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8BD" w:rsidRDefault="0081400F" w:rsidP="002458BD">
      <w:pPr>
        <w:jc w:val="right"/>
        <w:rPr>
          <w:noProof/>
        </w:rPr>
      </w:pPr>
      <w:r>
        <w:rPr>
          <w:noProof/>
        </w:rPr>
        <w:t>Anexa nr. 1 la Anunțul nr.5285 din 12.05</w:t>
      </w:r>
      <w:r w:rsidR="002458BD">
        <w:rPr>
          <w:noProof/>
        </w:rPr>
        <w:t>.2026</w:t>
      </w:r>
    </w:p>
    <w:p w:rsidR="0099333A" w:rsidRPr="009A6CF6" w:rsidRDefault="0099333A" w:rsidP="009A6CF6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  <w:r w:rsidRPr="009A6CF6">
        <w:rPr>
          <w:rFonts w:ascii="Times New Roman" w:hAnsi="Times New Roman" w:cs="Times New Roman"/>
          <w:b/>
          <w:noProof/>
          <w:sz w:val="24"/>
          <w:szCs w:val="24"/>
          <w:u w:val="single"/>
        </w:rPr>
        <w:t>BIBLIOGRAFIE</w:t>
      </w:r>
    </w:p>
    <w:p w:rsidR="0099333A" w:rsidRPr="009A6CF6" w:rsidRDefault="0099333A" w:rsidP="009A6CF6">
      <w:pPr>
        <w:pStyle w:val="NoSpacing"/>
        <w:jc w:val="center"/>
        <w:rPr>
          <w:rFonts w:ascii="Times New Roman" w:hAnsi="Times New Roman" w:cs="Times New Roman"/>
          <w:i/>
          <w:noProof/>
          <w:sz w:val="24"/>
          <w:szCs w:val="24"/>
        </w:rPr>
      </w:pPr>
      <w:r w:rsidRPr="009A6CF6">
        <w:rPr>
          <w:rFonts w:ascii="Times New Roman" w:hAnsi="Times New Roman" w:cs="Times New Roman"/>
          <w:noProof/>
          <w:sz w:val="24"/>
          <w:szCs w:val="24"/>
        </w:rPr>
        <w:t xml:space="preserve">pentru ocuparea prin </w:t>
      </w:r>
      <w:r w:rsidRPr="009A6CF6">
        <w:rPr>
          <w:rFonts w:ascii="Times New Roman" w:hAnsi="Times New Roman" w:cs="Times New Roman"/>
          <w:color w:val="000000"/>
          <w:sz w:val="24"/>
          <w:szCs w:val="24"/>
        </w:rPr>
        <w:t>concurs a funcţiei contractuale de conducere vacantă pe</w:t>
      </w:r>
      <w:r w:rsidRPr="009A6CF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A6CF6">
        <w:rPr>
          <w:rFonts w:ascii="Times New Roman" w:hAnsi="Times New Roman" w:cs="Times New Roman"/>
          <w:sz w:val="24"/>
          <w:szCs w:val="24"/>
        </w:rPr>
        <w:t>durată determinată de coordonator personal de specialitate, studii S – 1 post</w:t>
      </w:r>
      <w:r w:rsidRPr="009A6CF6">
        <w:rPr>
          <w:rFonts w:ascii="Times New Roman" w:hAnsi="Times New Roman" w:cs="Times New Roman"/>
          <w:color w:val="000000"/>
          <w:sz w:val="24"/>
          <w:szCs w:val="24"/>
        </w:rPr>
        <w:t xml:space="preserve"> la </w:t>
      </w:r>
      <w:r w:rsidRPr="009A6CF6">
        <w:rPr>
          <w:rFonts w:ascii="Times New Roman" w:hAnsi="Times New Roman" w:cs="Times New Roman"/>
          <w:i/>
          <w:sz w:val="24"/>
          <w:szCs w:val="24"/>
          <w:lang w:val="pt-BR"/>
        </w:rPr>
        <w:t>Serviciul Social de Zi “</w:t>
      </w:r>
      <w:r w:rsidRPr="009A6CF6">
        <w:rPr>
          <w:rFonts w:ascii="Times New Roman" w:hAnsi="Times New Roman" w:cs="Times New Roman"/>
          <w:i/>
          <w:noProof/>
          <w:sz w:val="24"/>
          <w:szCs w:val="24"/>
        </w:rPr>
        <w:t>„Centru integrat pentru protecția copiilor cu risc social din satul Buda, comuna Blăgești, județul Bacău”,</w:t>
      </w:r>
    </w:p>
    <w:p w:rsidR="0099333A" w:rsidRPr="009A6CF6" w:rsidRDefault="0099333A" w:rsidP="009A6CF6">
      <w:pPr>
        <w:pStyle w:val="NoSpacing"/>
        <w:jc w:val="center"/>
        <w:rPr>
          <w:rFonts w:ascii="Times New Roman" w:hAnsi="Times New Roman" w:cs="Times New Roman"/>
          <w:i/>
          <w:noProof/>
          <w:sz w:val="24"/>
          <w:szCs w:val="24"/>
        </w:rPr>
      </w:pPr>
      <w:r w:rsidRPr="009A6CF6">
        <w:rPr>
          <w:rFonts w:ascii="Times New Roman" w:hAnsi="Times New Roman" w:cs="Times New Roman"/>
          <w:i/>
          <w:noProof/>
          <w:sz w:val="24"/>
          <w:szCs w:val="24"/>
        </w:rPr>
        <w:t>Cod serviciu social 8891 CZ-C-II</w:t>
      </w:r>
    </w:p>
    <w:p w:rsidR="0099333A" w:rsidRPr="009A6CF6" w:rsidRDefault="0099333A" w:rsidP="009100FE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7157DD" w:rsidRPr="007157DD" w:rsidRDefault="0099333A" w:rsidP="009100FE">
      <w:pPr>
        <w:pStyle w:val="ListParagraph"/>
        <w:numPr>
          <w:ilvl w:val="0"/>
          <w:numId w:val="7"/>
        </w:numPr>
        <w:autoSpaceDE w:val="0"/>
        <w:autoSpaceDN w:val="0"/>
        <w:adjustRightInd w:val="0"/>
        <w:ind w:left="426"/>
        <w:jc w:val="both"/>
        <w:rPr>
          <w:rFonts w:eastAsiaTheme="minorHAnsi"/>
          <w:iCs/>
          <w:noProof/>
          <w:lang w:val="ro-RO"/>
        </w:rPr>
      </w:pPr>
      <w:r w:rsidRPr="007157DD">
        <w:rPr>
          <w:noProof/>
          <w:lang w:val="ro-RO"/>
        </w:rPr>
        <w:t>Legea nr</w:t>
      </w:r>
      <w:r w:rsidR="007157DD">
        <w:rPr>
          <w:noProof/>
          <w:lang w:val="ro-RO"/>
        </w:rPr>
        <w:t>. 292/2011 a asistenţei sociale</w:t>
      </w:r>
      <w:r w:rsidRPr="007157DD">
        <w:rPr>
          <w:noProof/>
          <w:lang w:val="ro-RO"/>
        </w:rPr>
        <w:t xml:space="preserve"> </w:t>
      </w:r>
      <w:r w:rsidR="007157DD" w:rsidRPr="007157DD">
        <w:rPr>
          <w:rFonts w:eastAsiaTheme="minorHAnsi"/>
          <w:iCs/>
          <w:noProof/>
          <w:lang w:val="ro-RO"/>
        </w:rPr>
        <w:t xml:space="preserve">publicată în Monitorul Oficial al României, Partea I, nr. 905 din 20 decembrie 2011, </w:t>
      </w:r>
      <w:r w:rsidR="007157DD" w:rsidRPr="007157DD">
        <w:rPr>
          <w:noProof/>
          <w:lang w:val="ro-RO"/>
        </w:rPr>
        <w:t>cu modificările și completările ulterioare</w:t>
      </w:r>
      <w:r w:rsidR="00F35757">
        <w:rPr>
          <w:rFonts w:eastAsiaTheme="minorHAnsi"/>
          <w:iCs/>
          <w:noProof/>
          <w:lang w:val="ro-RO"/>
        </w:rPr>
        <w:t>;</w:t>
      </w:r>
    </w:p>
    <w:p w:rsidR="0099333A" w:rsidRPr="0099333A" w:rsidRDefault="0099333A" w:rsidP="007157DD">
      <w:pPr>
        <w:autoSpaceDE w:val="0"/>
        <w:autoSpaceDN w:val="0"/>
        <w:adjustRightInd w:val="0"/>
        <w:ind w:left="426"/>
        <w:contextualSpacing/>
        <w:jc w:val="both"/>
        <w:rPr>
          <w:noProof/>
          <w:highlight w:val="yellow"/>
          <w:lang w:val="ro-RO" w:eastAsia="ar-SA"/>
        </w:rPr>
      </w:pPr>
    </w:p>
    <w:p w:rsidR="0099333A" w:rsidRPr="007157DD" w:rsidRDefault="0099333A" w:rsidP="007157DD">
      <w:pPr>
        <w:pStyle w:val="ListParagraph"/>
        <w:numPr>
          <w:ilvl w:val="0"/>
          <w:numId w:val="7"/>
        </w:numPr>
        <w:autoSpaceDE w:val="0"/>
        <w:autoSpaceDN w:val="0"/>
        <w:adjustRightInd w:val="0"/>
        <w:ind w:left="426"/>
        <w:jc w:val="both"/>
        <w:rPr>
          <w:noProof/>
          <w:lang w:val="ro-RO" w:eastAsia="ar-SA"/>
        </w:rPr>
      </w:pPr>
      <w:r w:rsidRPr="007157DD">
        <w:rPr>
          <w:noProof/>
          <w:lang w:val="ro-RO"/>
        </w:rPr>
        <w:t>Legea nr. 197/2012 privind asigurarea calităţii în domeniul serviciilor sociale</w:t>
      </w:r>
      <w:r w:rsidR="007157DD" w:rsidRPr="007157DD">
        <w:rPr>
          <w:noProof/>
          <w:lang w:val="ro-RO"/>
        </w:rPr>
        <w:t xml:space="preserve"> </w:t>
      </w:r>
      <w:r w:rsidR="007157DD" w:rsidRPr="007157DD">
        <w:rPr>
          <w:rFonts w:eastAsiaTheme="minorHAnsi"/>
          <w:iCs/>
          <w:noProof/>
          <w:lang w:val="ro-RO"/>
        </w:rPr>
        <w:t xml:space="preserve">publicată în Monitorul Oficial al României, Partea I, nr. 754 din 9 noiembrie 2012, </w:t>
      </w:r>
      <w:r w:rsidRPr="007157DD">
        <w:rPr>
          <w:noProof/>
          <w:lang w:val="ro-RO"/>
        </w:rPr>
        <w:t xml:space="preserve"> cu modificările și completările ulterioare;</w:t>
      </w:r>
    </w:p>
    <w:p w:rsidR="0099333A" w:rsidRPr="007157DD" w:rsidRDefault="0099333A" w:rsidP="0099333A">
      <w:pPr>
        <w:pStyle w:val="ListParagraph"/>
        <w:rPr>
          <w:noProof/>
          <w:lang w:val="ro-RO" w:eastAsia="ar-SA"/>
        </w:rPr>
      </w:pPr>
    </w:p>
    <w:p w:rsidR="0099333A" w:rsidRPr="009A6CF6" w:rsidRDefault="0099333A" w:rsidP="0099333A">
      <w:pPr>
        <w:numPr>
          <w:ilvl w:val="0"/>
          <w:numId w:val="7"/>
        </w:num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  <w:r w:rsidRPr="009A6CF6">
        <w:rPr>
          <w:noProof/>
          <w:lang w:val="ro-RO" w:eastAsia="ar-SA"/>
        </w:rPr>
        <w:t>Legea nr. 272/2004 privind protecţia şi promovarea drepturilor copilului – republicată în Monitorul oficial nr. 159/05.03.2014, cu completările și modificările ulterioare;</w:t>
      </w:r>
    </w:p>
    <w:p w:rsidR="0099333A" w:rsidRPr="0099333A" w:rsidRDefault="0099333A" w:rsidP="0099333A">
      <w:pPr>
        <w:autoSpaceDE w:val="0"/>
        <w:autoSpaceDN w:val="0"/>
        <w:adjustRightInd w:val="0"/>
        <w:ind w:left="426"/>
        <w:contextualSpacing/>
        <w:jc w:val="both"/>
        <w:rPr>
          <w:noProof/>
          <w:highlight w:val="yellow"/>
          <w:lang w:val="ro-RO" w:eastAsia="ar-SA"/>
        </w:rPr>
      </w:pPr>
    </w:p>
    <w:p w:rsidR="0099333A" w:rsidRPr="009A6CF6" w:rsidRDefault="0099333A" w:rsidP="0099333A">
      <w:pPr>
        <w:numPr>
          <w:ilvl w:val="0"/>
          <w:numId w:val="7"/>
        </w:numPr>
        <w:autoSpaceDE w:val="0"/>
        <w:autoSpaceDN w:val="0"/>
        <w:adjustRightInd w:val="0"/>
        <w:ind w:left="426"/>
        <w:contextualSpacing/>
        <w:jc w:val="both"/>
        <w:rPr>
          <w:noProof/>
          <w:u w:val="single"/>
          <w:lang w:val="ro-RO"/>
        </w:rPr>
      </w:pPr>
      <w:r w:rsidRPr="009A6CF6">
        <w:rPr>
          <w:noProof/>
          <w:lang w:val="ro-RO" w:eastAsia="ar-SA"/>
        </w:rPr>
        <w:t>Ordinul Nr. 27/2019 din 3 ianuarie 2019, p</w:t>
      </w:r>
      <w:r w:rsidRPr="009A6CF6">
        <w:rPr>
          <w:rFonts w:eastAsiaTheme="minorHAnsi"/>
          <w:noProof/>
          <w:lang w:val="ro-RO"/>
        </w:rPr>
        <w:t>rivind aprobarea standardelor minime de calitate pentru serviciile sociale de zi destinate copiilor*)</w:t>
      </w:r>
      <w:r w:rsidRPr="009A6CF6">
        <w:rPr>
          <w:noProof/>
          <w:lang w:val="ro-RO" w:eastAsia="ar-SA"/>
        </w:rPr>
        <w:t>, publicat î</w:t>
      </w:r>
      <w:r w:rsidR="009A6CF6">
        <w:rPr>
          <w:noProof/>
          <w:lang w:val="ro-RO" w:eastAsia="ar-SA"/>
        </w:rPr>
        <w:t xml:space="preserve">n: Monitorul Oficial nr. 160 </w:t>
      </w:r>
      <w:r w:rsidRPr="009A6CF6">
        <w:rPr>
          <w:noProof/>
          <w:lang w:val="ro-RO" w:eastAsia="ar-SA"/>
        </w:rPr>
        <w:t xml:space="preserve"> din 28 februarie 2019;</w:t>
      </w:r>
    </w:p>
    <w:p w:rsidR="0099333A" w:rsidRPr="009A6CF6" w:rsidRDefault="0099333A" w:rsidP="0099333A">
      <w:pPr>
        <w:pStyle w:val="ListParagraph"/>
        <w:jc w:val="both"/>
        <w:rPr>
          <w:noProof/>
          <w:lang w:val="ro-RO"/>
        </w:rPr>
      </w:pPr>
    </w:p>
    <w:p w:rsidR="0099333A" w:rsidRPr="009A6CF6" w:rsidRDefault="0099333A" w:rsidP="009A6CF6">
      <w:pPr>
        <w:pStyle w:val="ListParagraph"/>
        <w:numPr>
          <w:ilvl w:val="0"/>
          <w:numId w:val="7"/>
        </w:numPr>
        <w:autoSpaceDE w:val="0"/>
        <w:autoSpaceDN w:val="0"/>
        <w:adjustRightInd w:val="0"/>
        <w:ind w:left="426"/>
        <w:jc w:val="both"/>
        <w:rPr>
          <w:noProof/>
          <w:u w:val="single"/>
          <w:lang w:val="ro-RO"/>
        </w:rPr>
      </w:pPr>
      <w:r w:rsidRPr="009A6CF6">
        <w:rPr>
          <w:noProof/>
          <w:lang w:val="ro-RO"/>
        </w:rPr>
        <w:t>OUG nr. 57/ 2019 privind Codul administrativ publicată în Monitorul Oficial nr. 555 din 05 iulie 2019, cu modificările și completările ulterioare.</w:t>
      </w:r>
    </w:p>
    <w:p w:rsidR="0099333A" w:rsidRPr="0099333A" w:rsidRDefault="0099333A" w:rsidP="009A6CF6">
      <w:pPr>
        <w:autoSpaceDE w:val="0"/>
        <w:autoSpaceDN w:val="0"/>
        <w:adjustRightInd w:val="0"/>
        <w:ind w:left="426"/>
        <w:contextualSpacing/>
        <w:rPr>
          <w:noProof/>
          <w:highlight w:val="yellow"/>
          <w:u w:val="single"/>
          <w:lang w:val="ro-RO"/>
        </w:rPr>
      </w:pPr>
    </w:p>
    <w:p w:rsidR="0099333A" w:rsidRPr="009A6CF6" w:rsidRDefault="0099333A" w:rsidP="0099333A">
      <w:pPr>
        <w:jc w:val="center"/>
        <w:rPr>
          <w:noProof/>
          <w:u w:val="single"/>
          <w:lang w:val="ro-RO"/>
        </w:rPr>
      </w:pPr>
    </w:p>
    <w:p w:rsidR="0099333A" w:rsidRPr="009A6CF6" w:rsidRDefault="0099333A" w:rsidP="0099333A">
      <w:pPr>
        <w:jc w:val="center"/>
        <w:rPr>
          <w:b/>
          <w:noProof/>
          <w:u w:val="single"/>
          <w:lang w:val="ro-RO"/>
        </w:rPr>
      </w:pPr>
      <w:r w:rsidRPr="009A6CF6">
        <w:rPr>
          <w:b/>
          <w:noProof/>
          <w:u w:val="single"/>
          <w:lang w:val="ro-RO"/>
        </w:rPr>
        <w:t>TEMATICĂ</w:t>
      </w:r>
    </w:p>
    <w:p w:rsidR="0099333A" w:rsidRPr="009A6CF6" w:rsidRDefault="0099333A" w:rsidP="0099333A">
      <w:pPr>
        <w:jc w:val="center"/>
        <w:rPr>
          <w:i/>
          <w:noProof/>
          <w:lang w:val="ro-RO"/>
        </w:rPr>
      </w:pPr>
      <w:r w:rsidRPr="009A6CF6">
        <w:rPr>
          <w:noProof/>
          <w:lang w:val="ro-RO"/>
        </w:rPr>
        <w:t xml:space="preserve">pentru ocuparea prin </w:t>
      </w:r>
      <w:r w:rsidRPr="009A6CF6">
        <w:rPr>
          <w:color w:val="000000"/>
          <w:lang w:val="ro-RO"/>
        </w:rPr>
        <w:t>concurs a funcţiei contractuale de conducere vacantă pe</w:t>
      </w:r>
      <w:r w:rsidRPr="009A6CF6">
        <w:rPr>
          <w:color w:val="FF0000"/>
          <w:lang w:val="ro-RO"/>
        </w:rPr>
        <w:t xml:space="preserve"> </w:t>
      </w:r>
      <w:r w:rsidRPr="009A6CF6">
        <w:rPr>
          <w:lang w:val="ro-RO"/>
        </w:rPr>
        <w:t>durată determinată de coordonator personal de specialitate, studii S – 1 post</w:t>
      </w:r>
      <w:r w:rsidRPr="009A6CF6">
        <w:rPr>
          <w:color w:val="000000"/>
          <w:lang w:val="ro-RO"/>
        </w:rPr>
        <w:t xml:space="preserve"> la </w:t>
      </w:r>
      <w:r w:rsidRPr="009A6CF6">
        <w:rPr>
          <w:i/>
          <w:lang w:val="pt-BR"/>
        </w:rPr>
        <w:t>Serviciul Social de Zi “</w:t>
      </w:r>
      <w:r w:rsidRPr="009A6CF6">
        <w:rPr>
          <w:i/>
          <w:noProof/>
          <w:lang w:val="ro-RO"/>
        </w:rPr>
        <w:t xml:space="preserve">„Centru integrat pentru protecția copiilor cu risc social din satul Buda, comuna Blăgești, județul Bacău”, </w:t>
      </w:r>
    </w:p>
    <w:p w:rsidR="0099333A" w:rsidRPr="009A6CF6" w:rsidRDefault="0099333A" w:rsidP="0099333A">
      <w:pPr>
        <w:jc w:val="center"/>
        <w:rPr>
          <w:i/>
          <w:noProof/>
          <w:lang w:val="ro-RO"/>
        </w:rPr>
      </w:pPr>
      <w:r w:rsidRPr="009A6CF6">
        <w:rPr>
          <w:i/>
          <w:noProof/>
          <w:lang w:val="ro-RO"/>
        </w:rPr>
        <w:t>Cod serviciu social 8891 CZ-C-II</w:t>
      </w:r>
    </w:p>
    <w:p w:rsidR="0099333A" w:rsidRPr="0099333A" w:rsidRDefault="0099333A" w:rsidP="0099333A">
      <w:pPr>
        <w:jc w:val="both"/>
        <w:rPr>
          <w:noProof/>
          <w:highlight w:val="yellow"/>
          <w:lang w:val="ro-RO"/>
        </w:rPr>
      </w:pPr>
    </w:p>
    <w:p w:rsidR="0099333A" w:rsidRDefault="007157DD" w:rsidP="007157DD">
      <w:pPr>
        <w:pStyle w:val="ListParagraph"/>
        <w:numPr>
          <w:ilvl w:val="0"/>
          <w:numId w:val="8"/>
        </w:numPr>
        <w:jc w:val="both"/>
        <w:rPr>
          <w:noProof/>
          <w:lang w:val="ro-RO" w:eastAsia="ar-SA"/>
        </w:rPr>
      </w:pPr>
      <w:r w:rsidRPr="007157DD">
        <w:rPr>
          <w:noProof/>
          <w:lang w:val="ro-RO"/>
        </w:rPr>
        <w:t xml:space="preserve">Legea nr. 292/2011 a asistenţei sociale </w:t>
      </w:r>
      <w:r w:rsidRPr="007157DD">
        <w:rPr>
          <w:rFonts w:eastAsiaTheme="minorHAnsi"/>
          <w:iCs/>
          <w:noProof/>
          <w:lang w:val="ro-RO"/>
        </w:rPr>
        <w:t xml:space="preserve">publicată în Monitorul Oficial al României, Partea I, nr. 905 din 20 decembrie 2011, </w:t>
      </w:r>
      <w:r w:rsidRPr="007157DD">
        <w:rPr>
          <w:noProof/>
          <w:lang w:val="ro-RO"/>
        </w:rPr>
        <w:t>cu modificările și completările ulterioare – tematică integrală</w:t>
      </w:r>
      <w:r w:rsidR="009A6CF6">
        <w:rPr>
          <w:noProof/>
          <w:lang w:val="ro-RO"/>
        </w:rPr>
        <w:t>;</w:t>
      </w:r>
    </w:p>
    <w:p w:rsidR="009A6CF6" w:rsidRPr="007157DD" w:rsidRDefault="009A6CF6" w:rsidP="009A6CF6">
      <w:pPr>
        <w:pStyle w:val="ListParagraph"/>
        <w:jc w:val="both"/>
        <w:rPr>
          <w:noProof/>
          <w:lang w:val="ro-RO" w:eastAsia="ar-SA"/>
        </w:rPr>
      </w:pPr>
    </w:p>
    <w:p w:rsidR="007157DD" w:rsidRPr="007157DD" w:rsidRDefault="007157DD" w:rsidP="007157DD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both"/>
        <w:rPr>
          <w:noProof/>
          <w:lang w:val="ro-RO" w:eastAsia="ar-SA"/>
        </w:rPr>
      </w:pPr>
      <w:r w:rsidRPr="007157DD">
        <w:rPr>
          <w:noProof/>
          <w:lang w:val="ro-RO"/>
        </w:rPr>
        <w:t xml:space="preserve">Legea nr. 197/2012 privind asigurarea calităţii în domeniul serviciilor sociale </w:t>
      </w:r>
      <w:r w:rsidRPr="007157DD">
        <w:rPr>
          <w:rFonts w:eastAsiaTheme="minorHAnsi"/>
          <w:iCs/>
          <w:noProof/>
          <w:lang w:val="ro-RO"/>
        </w:rPr>
        <w:t xml:space="preserve">publicată în Monitorul Oficial al României, Partea I, nr. 754 din 9 noiembrie 2012, </w:t>
      </w:r>
      <w:r w:rsidRPr="007157DD">
        <w:rPr>
          <w:noProof/>
          <w:lang w:val="ro-RO"/>
        </w:rPr>
        <w:t xml:space="preserve"> cu modificările și completările ulterioare</w:t>
      </w:r>
      <w:r>
        <w:rPr>
          <w:noProof/>
          <w:lang w:val="ro-RO"/>
        </w:rPr>
        <w:t xml:space="preserve"> – tematică integrală</w:t>
      </w:r>
      <w:r w:rsidRPr="007157DD">
        <w:rPr>
          <w:noProof/>
          <w:lang w:val="ro-RO"/>
        </w:rPr>
        <w:t>;</w:t>
      </w:r>
    </w:p>
    <w:p w:rsidR="0099333A" w:rsidRPr="0099333A" w:rsidRDefault="0099333A" w:rsidP="0099333A">
      <w:pPr>
        <w:autoSpaceDE w:val="0"/>
        <w:autoSpaceDN w:val="0"/>
        <w:adjustRightInd w:val="0"/>
        <w:ind w:left="426"/>
        <w:contextualSpacing/>
        <w:jc w:val="both"/>
        <w:rPr>
          <w:noProof/>
          <w:highlight w:val="yellow"/>
          <w:lang w:val="ro-RO" w:eastAsia="ar-SA"/>
        </w:rPr>
      </w:pPr>
    </w:p>
    <w:p w:rsidR="009A6CF6" w:rsidRPr="009A6CF6" w:rsidRDefault="009A6CF6" w:rsidP="009A6CF6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both"/>
        <w:rPr>
          <w:noProof/>
          <w:lang w:val="ro-RO" w:eastAsia="ar-SA"/>
        </w:rPr>
      </w:pPr>
      <w:r w:rsidRPr="009A6CF6">
        <w:rPr>
          <w:noProof/>
          <w:lang w:val="ro-RO" w:eastAsia="ar-SA"/>
        </w:rPr>
        <w:t>Legea nr. 272/2004 privind protecţia şi promovarea drepturilor copilului – republicată în Monitorul oficial nr. 159/05.03.2014, cu completările și modificările ulterioare – tematică integrală;</w:t>
      </w:r>
    </w:p>
    <w:p w:rsidR="0099333A" w:rsidRPr="0099333A" w:rsidRDefault="0099333A" w:rsidP="0099333A">
      <w:pPr>
        <w:autoSpaceDE w:val="0"/>
        <w:autoSpaceDN w:val="0"/>
        <w:adjustRightInd w:val="0"/>
        <w:ind w:left="426"/>
        <w:contextualSpacing/>
        <w:jc w:val="both"/>
        <w:rPr>
          <w:noProof/>
          <w:highlight w:val="yellow"/>
          <w:lang w:val="ro-RO" w:eastAsia="ar-SA"/>
        </w:rPr>
      </w:pPr>
    </w:p>
    <w:p w:rsidR="009A6CF6" w:rsidRPr="009A6CF6" w:rsidRDefault="009A6CF6" w:rsidP="009A6CF6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both"/>
        <w:rPr>
          <w:noProof/>
          <w:u w:val="single"/>
          <w:lang w:val="ro-RO"/>
        </w:rPr>
      </w:pPr>
      <w:r w:rsidRPr="009A6CF6">
        <w:rPr>
          <w:noProof/>
          <w:lang w:val="ro-RO" w:eastAsia="ar-SA"/>
        </w:rPr>
        <w:t>Ordinul Nr. 27/2019 din 3 ianuarie 2019, p</w:t>
      </w:r>
      <w:r w:rsidRPr="009A6CF6">
        <w:rPr>
          <w:rFonts w:eastAsiaTheme="minorHAnsi"/>
          <w:noProof/>
          <w:lang w:val="ro-RO"/>
        </w:rPr>
        <w:t>rivind aprobarea standardelor minime de calitate pentru serviciile sociale de zi destinate copiilor*)</w:t>
      </w:r>
      <w:r w:rsidRPr="009A6CF6">
        <w:rPr>
          <w:noProof/>
          <w:lang w:val="ro-RO" w:eastAsia="ar-SA"/>
        </w:rPr>
        <w:t>, publicat în: Monitorul Oficial nr. 160  din 28 februarie 2019</w:t>
      </w:r>
      <w:r>
        <w:rPr>
          <w:noProof/>
          <w:lang w:val="ro-RO" w:eastAsia="ar-SA"/>
        </w:rPr>
        <w:t xml:space="preserve"> – tematica integrală</w:t>
      </w:r>
      <w:r w:rsidRPr="009A6CF6">
        <w:rPr>
          <w:noProof/>
          <w:lang w:val="ro-RO" w:eastAsia="ar-SA"/>
        </w:rPr>
        <w:t>;</w:t>
      </w:r>
    </w:p>
    <w:p w:rsidR="009A6CF6" w:rsidRPr="009A6CF6" w:rsidRDefault="009A6CF6" w:rsidP="009A6CF6">
      <w:pPr>
        <w:pStyle w:val="ListParagraph"/>
        <w:rPr>
          <w:noProof/>
          <w:u w:val="single"/>
          <w:lang w:val="ro-RO"/>
        </w:rPr>
      </w:pPr>
    </w:p>
    <w:p w:rsidR="0099333A" w:rsidRPr="009A6CF6" w:rsidRDefault="0099333A" w:rsidP="009A6CF6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both"/>
        <w:rPr>
          <w:noProof/>
          <w:u w:val="single"/>
          <w:lang w:val="ro-RO"/>
        </w:rPr>
      </w:pPr>
      <w:r w:rsidRPr="009A6CF6">
        <w:rPr>
          <w:noProof/>
          <w:lang w:val="ro-RO"/>
        </w:rPr>
        <w:t>Partea a VI-a, TITLUL III: Personalul contractual din autorităţile şi instituţiile publice din OUG nr. 57/ 2019 privind Codul administrativ publicată în Monitorul Oficial nr. 555 din 05 iulie 2019, cu modificările și completările ulterioare.</w:t>
      </w:r>
    </w:p>
    <w:p w:rsidR="0099333A" w:rsidRPr="001C2139" w:rsidRDefault="0099333A" w:rsidP="0099333A">
      <w:pPr>
        <w:jc w:val="both"/>
        <w:rPr>
          <w:noProof/>
          <w:lang w:val="ro-RO"/>
        </w:rPr>
      </w:pPr>
      <w:r w:rsidRPr="001C2139">
        <w:rPr>
          <w:noProof/>
          <w:lang w:val="ro-RO"/>
        </w:rPr>
        <w:t>*La studierea actelor normative din bibliografie, candidații au obligația să cunoască toate modificările, completările și republicările intervenite până la data concursului.</w:t>
      </w:r>
    </w:p>
    <w:p w:rsidR="009A6BA2" w:rsidRPr="009A6CF6" w:rsidRDefault="009A6BA2" w:rsidP="009A6CF6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  <w:u w:val="single"/>
        </w:rPr>
      </w:pPr>
      <w:r>
        <w:rPr>
          <w:noProof/>
        </w:rPr>
        <w:br w:type="page"/>
      </w:r>
      <w:r w:rsidRPr="009A6CF6">
        <w:rPr>
          <w:rFonts w:ascii="Times New Roman" w:hAnsi="Times New Roman" w:cs="Times New Roman"/>
          <w:b/>
          <w:noProof/>
          <w:sz w:val="24"/>
          <w:szCs w:val="24"/>
          <w:u w:val="single"/>
        </w:rPr>
        <w:lastRenderedPageBreak/>
        <w:t>BIBLIOGRAFIE</w:t>
      </w:r>
    </w:p>
    <w:p w:rsidR="009A6BA2" w:rsidRPr="009A6CF6" w:rsidRDefault="009A6BA2" w:rsidP="009A6CF6">
      <w:pPr>
        <w:pStyle w:val="NoSpacing"/>
        <w:jc w:val="center"/>
        <w:rPr>
          <w:rFonts w:ascii="Times New Roman" w:hAnsi="Times New Roman" w:cs="Times New Roman"/>
          <w:i/>
          <w:noProof/>
          <w:sz w:val="24"/>
          <w:szCs w:val="24"/>
        </w:rPr>
      </w:pPr>
      <w:r w:rsidRPr="009A6CF6">
        <w:rPr>
          <w:rFonts w:ascii="Times New Roman" w:hAnsi="Times New Roman" w:cs="Times New Roman"/>
          <w:noProof/>
          <w:sz w:val="24"/>
          <w:szCs w:val="24"/>
        </w:rPr>
        <w:t xml:space="preserve">pentru ocuparea prin </w:t>
      </w:r>
      <w:r w:rsidR="00317786" w:rsidRPr="009A6CF6">
        <w:rPr>
          <w:rFonts w:ascii="Times New Roman" w:hAnsi="Times New Roman" w:cs="Times New Roman"/>
          <w:color w:val="000000"/>
          <w:sz w:val="24"/>
          <w:szCs w:val="24"/>
        </w:rPr>
        <w:t>concurs a funcţiilor</w:t>
      </w:r>
      <w:r w:rsidRPr="009A6CF6">
        <w:rPr>
          <w:rFonts w:ascii="Times New Roman" w:hAnsi="Times New Roman" w:cs="Times New Roman"/>
          <w:color w:val="000000"/>
          <w:sz w:val="24"/>
          <w:szCs w:val="24"/>
        </w:rPr>
        <w:t xml:space="preserve"> contractuale de execuție vacante pe</w:t>
      </w:r>
      <w:r w:rsidRPr="009A6CF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A6CF6">
        <w:rPr>
          <w:rFonts w:ascii="Times New Roman" w:hAnsi="Times New Roman" w:cs="Times New Roman"/>
          <w:sz w:val="24"/>
          <w:szCs w:val="24"/>
        </w:rPr>
        <w:t>durată determinată de asistent social specialist</w:t>
      </w:r>
      <w:r w:rsidR="00317786" w:rsidRPr="009A6CF6">
        <w:rPr>
          <w:rFonts w:ascii="Times New Roman" w:hAnsi="Times New Roman" w:cs="Times New Roman"/>
          <w:sz w:val="24"/>
          <w:szCs w:val="24"/>
        </w:rPr>
        <w:t>, studii S</w:t>
      </w:r>
      <w:r w:rsidR="009E616E">
        <w:rPr>
          <w:rFonts w:ascii="Times New Roman" w:hAnsi="Times New Roman" w:cs="Times New Roman"/>
          <w:sz w:val="24"/>
          <w:szCs w:val="24"/>
        </w:rPr>
        <w:t xml:space="preserve"> – 1 post</w:t>
      </w:r>
      <w:r w:rsidRPr="009A6CF6">
        <w:rPr>
          <w:rFonts w:ascii="Times New Roman" w:hAnsi="Times New Roman" w:cs="Times New Roman"/>
          <w:color w:val="000000"/>
          <w:sz w:val="24"/>
          <w:szCs w:val="24"/>
        </w:rPr>
        <w:t xml:space="preserve"> la </w:t>
      </w:r>
      <w:r w:rsidRPr="009A6CF6">
        <w:rPr>
          <w:rFonts w:ascii="Times New Roman" w:hAnsi="Times New Roman" w:cs="Times New Roman"/>
          <w:i/>
          <w:sz w:val="24"/>
          <w:szCs w:val="24"/>
          <w:lang w:val="pt-BR"/>
        </w:rPr>
        <w:t>Serviciul Social de Zi “</w:t>
      </w:r>
      <w:r w:rsidRPr="009A6CF6">
        <w:rPr>
          <w:rFonts w:ascii="Times New Roman" w:hAnsi="Times New Roman" w:cs="Times New Roman"/>
          <w:i/>
          <w:noProof/>
          <w:sz w:val="24"/>
          <w:szCs w:val="24"/>
        </w:rPr>
        <w:t>„Centru integrat pentru protecția copiilor cu risc social din satul Buda, comuna Blăgești, județul Bacău”,</w:t>
      </w:r>
    </w:p>
    <w:p w:rsidR="009A6BA2" w:rsidRPr="009A6CF6" w:rsidRDefault="009A6BA2" w:rsidP="009A6CF6">
      <w:pPr>
        <w:jc w:val="center"/>
        <w:rPr>
          <w:i/>
          <w:noProof/>
          <w:lang w:val="ro-RO"/>
        </w:rPr>
      </w:pPr>
      <w:r w:rsidRPr="009A6CF6">
        <w:rPr>
          <w:i/>
          <w:noProof/>
          <w:lang w:val="ro-RO"/>
        </w:rPr>
        <w:t>Cod serviciu social 8891 CZ-C-II</w:t>
      </w:r>
    </w:p>
    <w:p w:rsidR="009A6BA2" w:rsidRPr="001C2139" w:rsidRDefault="009A6BA2" w:rsidP="009A6BA2">
      <w:pPr>
        <w:jc w:val="center"/>
        <w:rPr>
          <w:noProof/>
          <w:lang w:val="ro-RO"/>
        </w:rPr>
      </w:pPr>
    </w:p>
    <w:p w:rsidR="009A6BA2" w:rsidRPr="009A6BA2" w:rsidRDefault="009A6BA2" w:rsidP="009A6CF6">
      <w:pPr>
        <w:numPr>
          <w:ilvl w:val="0"/>
          <w:numId w:val="15"/>
        </w:num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  <w:r w:rsidRPr="009A6BA2">
        <w:rPr>
          <w:noProof/>
          <w:lang w:val="ro-RO"/>
        </w:rPr>
        <w:t>Legea nr. 292/2011 a asistenţei sociale, cu modificările și completările u</w:t>
      </w:r>
      <w:r w:rsidR="00035A8E">
        <w:rPr>
          <w:noProof/>
          <w:lang w:val="ro-RO"/>
        </w:rPr>
        <w:t>lterioare</w:t>
      </w:r>
      <w:r w:rsidRPr="009A6BA2">
        <w:rPr>
          <w:noProof/>
          <w:lang w:val="ro-RO"/>
        </w:rPr>
        <w:t xml:space="preserve">; </w:t>
      </w:r>
    </w:p>
    <w:p w:rsidR="009A6BA2" w:rsidRPr="009A6BA2" w:rsidRDefault="009A6BA2" w:rsidP="009A6BA2">
      <w:p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</w:p>
    <w:p w:rsidR="009A6BA2" w:rsidRPr="009A6BA2" w:rsidRDefault="00035A8E" w:rsidP="009A6CF6">
      <w:pPr>
        <w:numPr>
          <w:ilvl w:val="0"/>
          <w:numId w:val="15"/>
        </w:num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  <w:r>
        <w:rPr>
          <w:noProof/>
          <w:lang w:val="ro-RO"/>
        </w:rPr>
        <w:t>Legea nr. 197/</w:t>
      </w:r>
      <w:r w:rsidR="009A6BA2" w:rsidRPr="009A6BA2">
        <w:rPr>
          <w:noProof/>
          <w:lang w:val="ro-RO"/>
        </w:rPr>
        <w:t>2012 privind asigurarea calităţii în domeniul serviciilor sociale cu modificările și completările u</w:t>
      </w:r>
      <w:r>
        <w:rPr>
          <w:noProof/>
          <w:lang w:val="ro-RO"/>
        </w:rPr>
        <w:t>lterioare</w:t>
      </w:r>
      <w:r w:rsidR="009A6BA2" w:rsidRPr="009A6BA2">
        <w:rPr>
          <w:noProof/>
          <w:lang w:val="ro-RO"/>
        </w:rPr>
        <w:t>;</w:t>
      </w:r>
    </w:p>
    <w:p w:rsidR="009A6BA2" w:rsidRPr="009A6BA2" w:rsidRDefault="009A6BA2" w:rsidP="009A6BA2">
      <w:pPr>
        <w:pStyle w:val="ListParagraph"/>
        <w:rPr>
          <w:noProof/>
          <w:lang w:val="ro-RO" w:eastAsia="ar-SA"/>
        </w:rPr>
      </w:pPr>
    </w:p>
    <w:p w:rsidR="009A6BA2" w:rsidRPr="009A6BA2" w:rsidRDefault="009A6BA2" w:rsidP="009A6CF6">
      <w:pPr>
        <w:numPr>
          <w:ilvl w:val="0"/>
          <w:numId w:val="15"/>
        </w:num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  <w:r w:rsidRPr="009A6BA2">
        <w:rPr>
          <w:noProof/>
          <w:lang w:val="ro-RO" w:eastAsia="ar-SA"/>
        </w:rPr>
        <w:t>Legea nr. 272/2004 privind protecţia şi promovarea drepturilor copilului – republicată în Monitorul oficial nr.</w:t>
      </w:r>
      <w:r w:rsidR="001E2215">
        <w:rPr>
          <w:noProof/>
          <w:lang w:val="ro-RO" w:eastAsia="ar-SA"/>
        </w:rPr>
        <w:t xml:space="preserve"> </w:t>
      </w:r>
      <w:r w:rsidRPr="009A6BA2">
        <w:rPr>
          <w:noProof/>
          <w:lang w:val="ro-RO" w:eastAsia="ar-SA"/>
        </w:rPr>
        <w:t>159/05.03.2014, cu completările și modificările ulterioare;</w:t>
      </w:r>
    </w:p>
    <w:p w:rsidR="009A6BA2" w:rsidRPr="009A6BA2" w:rsidRDefault="009A6BA2" w:rsidP="009A6BA2">
      <w:p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</w:p>
    <w:p w:rsidR="009A6BA2" w:rsidRPr="009A6BA2" w:rsidRDefault="009A6BA2" w:rsidP="009A6CF6">
      <w:pPr>
        <w:numPr>
          <w:ilvl w:val="0"/>
          <w:numId w:val="15"/>
        </w:numPr>
        <w:autoSpaceDE w:val="0"/>
        <w:autoSpaceDN w:val="0"/>
        <w:adjustRightInd w:val="0"/>
        <w:ind w:left="426"/>
        <w:contextualSpacing/>
        <w:jc w:val="both"/>
        <w:rPr>
          <w:noProof/>
          <w:u w:val="single"/>
          <w:lang w:val="ro-RO"/>
        </w:rPr>
      </w:pPr>
      <w:r w:rsidRPr="009A6BA2">
        <w:rPr>
          <w:noProof/>
          <w:lang w:val="ro-RO" w:eastAsia="ar-SA"/>
        </w:rPr>
        <w:t>Ordinul Nr. 27/2019 din 3 ianuarie 2019, p</w:t>
      </w:r>
      <w:r w:rsidRPr="009A6BA2">
        <w:rPr>
          <w:rFonts w:eastAsiaTheme="minorHAnsi"/>
          <w:noProof/>
          <w:lang w:val="ro-RO"/>
        </w:rPr>
        <w:t>rivind aprobarea standardelor minime de calitate pentru serviciile sociale de zi destinate copiilor*)</w:t>
      </w:r>
      <w:r w:rsidRPr="009A6BA2">
        <w:rPr>
          <w:noProof/>
          <w:lang w:val="ro-RO" w:eastAsia="ar-SA"/>
        </w:rPr>
        <w:t>, publicat în</w:t>
      </w:r>
      <w:r w:rsidR="007A2650">
        <w:rPr>
          <w:noProof/>
          <w:lang w:val="ro-RO" w:eastAsia="ar-SA"/>
        </w:rPr>
        <w:t xml:space="preserve">: Monitorul Oficial nr. 160 </w:t>
      </w:r>
      <w:r w:rsidRPr="009A6BA2">
        <w:rPr>
          <w:noProof/>
          <w:lang w:val="ro-RO" w:eastAsia="ar-SA"/>
        </w:rPr>
        <w:t>din 28 februarie 2019;</w:t>
      </w:r>
    </w:p>
    <w:p w:rsidR="009A6BA2" w:rsidRPr="009A6BA2" w:rsidRDefault="009A6BA2" w:rsidP="009A6BA2">
      <w:pPr>
        <w:pStyle w:val="ListParagraph"/>
        <w:jc w:val="both"/>
        <w:rPr>
          <w:noProof/>
          <w:lang w:val="ro-RO"/>
        </w:rPr>
      </w:pPr>
    </w:p>
    <w:p w:rsidR="009A6BA2" w:rsidRPr="009A6BA2" w:rsidRDefault="009A6BA2" w:rsidP="009A6CF6">
      <w:pPr>
        <w:numPr>
          <w:ilvl w:val="0"/>
          <w:numId w:val="15"/>
        </w:numPr>
        <w:autoSpaceDE w:val="0"/>
        <w:autoSpaceDN w:val="0"/>
        <w:adjustRightInd w:val="0"/>
        <w:ind w:left="426"/>
        <w:contextualSpacing/>
        <w:jc w:val="both"/>
        <w:rPr>
          <w:noProof/>
          <w:u w:val="single"/>
          <w:lang w:val="ro-RO"/>
        </w:rPr>
      </w:pPr>
      <w:r w:rsidRPr="009A6BA2">
        <w:rPr>
          <w:noProof/>
          <w:lang w:val="ro-RO"/>
        </w:rPr>
        <w:t>OUG nr. 57/ 2019 privind Codul administrativ</w:t>
      </w:r>
      <w:r w:rsidR="009A6CF6">
        <w:rPr>
          <w:noProof/>
          <w:lang w:val="ro-RO"/>
        </w:rPr>
        <w:t xml:space="preserve"> </w:t>
      </w:r>
      <w:r w:rsidR="009A6CF6" w:rsidRPr="009A6CF6">
        <w:rPr>
          <w:noProof/>
          <w:lang w:val="ro-RO"/>
        </w:rPr>
        <w:t>publicată în Monitorul Oficial nr. 555 din 05 iulie 2019</w:t>
      </w:r>
      <w:r w:rsidRPr="009A6BA2">
        <w:rPr>
          <w:noProof/>
          <w:lang w:val="ro-RO"/>
        </w:rPr>
        <w:t>, cu modificările și completările ulterioare</w:t>
      </w:r>
      <w:r>
        <w:rPr>
          <w:noProof/>
          <w:lang w:val="ro-RO"/>
        </w:rPr>
        <w:t>.</w:t>
      </w:r>
    </w:p>
    <w:p w:rsidR="009A6BA2" w:rsidRDefault="009A6BA2" w:rsidP="009A6BA2">
      <w:pPr>
        <w:jc w:val="center"/>
        <w:rPr>
          <w:noProof/>
          <w:u w:val="single"/>
          <w:lang w:val="ro-RO"/>
        </w:rPr>
      </w:pPr>
    </w:p>
    <w:p w:rsidR="009A6BA2" w:rsidRPr="001C2139" w:rsidRDefault="009A6BA2" w:rsidP="009A6BA2">
      <w:pPr>
        <w:jc w:val="center"/>
        <w:rPr>
          <w:noProof/>
          <w:u w:val="single"/>
          <w:lang w:val="ro-RO"/>
        </w:rPr>
      </w:pPr>
    </w:p>
    <w:p w:rsidR="009A6BA2" w:rsidRPr="001C2139" w:rsidRDefault="009A6BA2" w:rsidP="009A6BA2">
      <w:pPr>
        <w:jc w:val="center"/>
        <w:rPr>
          <w:b/>
          <w:noProof/>
          <w:u w:val="single"/>
          <w:lang w:val="ro-RO"/>
        </w:rPr>
      </w:pPr>
      <w:r w:rsidRPr="001C2139">
        <w:rPr>
          <w:b/>
          <w:noProof/>
          <w:u w:val="single"/>
          <w:lang w:val="ro-RO"/>
        </w:rPr>
        <w:t>TEMATICĂ</w:t>
      </w:r>
    </w:p>
    <w:p w:rsidR="009A6BA2" w:rsidRDefault="009A6BA2" w:rsidP="009A6BA2">
      <w:pPr>
        <w:jc w:val="center"/>
        <w:rPr>
          <w:i/>
          <w:noProof/>
          <w:lang w:val="ro-RO"/>
        </w:rPr>
      </w:pPr>
      <w:r w:rsidRPr="001C2139">
        <w:rPr>
          <w:noProof/>
          <w:lang w:val="ro-RO"/>
        </w:rPr>
        <w:t xml:space="preserve">pentru ocuparea prin </w:t>
      </w:r>
      <w:r w:rsidR="00317786">
        <w:rPr>
          <w:color w:val="000000"/>
          <w:lang w:val="ro-RO"/>
        </w:rPr>
        <w:t>concurs a funcţiilor</w:t>
      </w:r>
      <w:r w:rsidRPr="001C2139">
        <w:rPr>
          <w:color w:val="000000"/>
          <w:lang w:val="ro-RO"/>
        </w:rPr>
        <w:t xml:space="preserve"> contractuale de execuție vacante pe</w:t>
      </w:r>
      <w:r w:rsidRPr="001C2139">
        <w:rPr>
          <w:color w:val="FF0000"/>
          <w:lang w:val="ro-RO"/>
        </w:rPr>
        <w:t xml:space="preserve"> </w:t>
      </w:r>
      <w:r w:rsidRPr="001C2139">
        <w:rPr>
          <w:lang w:val="ro-RO"/>
        </w:rPr>
        <w:t xml:space="preserve">durată determinată de </w:t>
      </w:r>
      <w:r>
        <w:rPr>
          <w:lang w:val="ro-RO"/>
        </w:rPr>
        <w:t>asistent social specialist</w:t>
      </w:r>
      <w:r w:rsidR="00317786">
        <w:rPr>
          <w:lang w:val="ro-RO"/>
        </w:rPr>
        <w:t>, studii S</w:t>
      </w:r>
      <w:r w:rsidR="005079BE">
        <w:rPr>
          <w:lang w:val="ro-RO"/>
        </w:rPr>
        <w:t xml:space="preserve"> – 1</w:t>
      </w:r>
      <w:r w:rsidRPr="001C2139">
        <w:rPr>
          <w:lang w:val="ro-RO"/>
        </w:rPr>
        <w:t xml:space="preserve"> post</w:t>
      </w:r>
      <w:bookmarkStart w:id="0" w:name="_GoBack"/>
      <w:bookmarkEnd w:id="0"/>
      <w:r w:rsidR="0099333A">
        <w:rPr>
          <w:color w:val="000000"/>
          <w:lang w:val="ro-RO"/>
        </w:rPr>
        <w:t xml:space="preserve"> </w:t>
      </w:r>
      <w:r w:rsidRPr="001C2139">
        <w:rPr>
          <w:color w:val="000000"/>
          <w:lang w:val="ro-RO"/>
        </w:rPr>
        <w:t xml:space="preserve">la </w:t>
      </w:r>
      <w:r w:rsidRPr="001C2139">
        <w:rPr>
          <w:i/>
          <w:lang w:val="pt-BR"/>
        </w:rPr>
        <w:t>Serviciul Social de Zi “</w:t>
      </w:r>
      <w:r w:rsidRPr="001C2139">
        <w:rPr>
          <w:i/>
          <w:noProof/>
          <w:lang w:val="ro-RO"/>
        </w:rPr>
        <w:t>„Centru integrat pentru protecția copiilor cu risc social din satul Buda, comuna Blăgești, județul Bacău”</w:t>
      </w:r>
      <w:r>
        <w:rPr>
          <w:i/>
          <w:noProof/>
          <w:lang w:val="ro-RO"/>
        </w:rPr>
        <w:t xml:space="preserve">, </w:t>
      </w:r>
    </w:p>
    <w:p w:rsidR="009A6BA2" w:rsidRDefault="009A6BA2" w:rsidP="009A6BA2">
      <w:pPr>
        <w:jc w:val="center"/>
        <w:rPr>
          <w:i/>
          <w:noProof/>
          <w:lang w:val="ro-RO"/>
        </w:rPr>
      </w:pPr>
      <w:r>
        <w:rPr>
          <w:i/>
          <w:noProof/>
          <w:lang w:val="ro-RO"/>
        </w:rPr>
        <w:t>C</w:t>
      </w:r>
      <w:r w:rsidRPr="001C2139">
        <w:rPr>
          <w:i/>
          <w:noProof/>
          <w:lang w:val="ro-RO"/>
        </w:rPr>
        <w:t>od serviciu social 8891 CZ-C-II</w:t>
      </w:r>
    </w:p>
    <w:p w:rsidR="009A6BA2" w:rsidRPr="001C2139" w:rsidRDefault="009A6BA2" w:rsidP="009A6BA2">
      <w:pPr>
        <w:jc w:val="both"/>
        <w:rPr>
          <w:noProof/>
          <w:lang w:val="ro-RO"/>
        </w:rPr>
      </w:pPr>
    </w:p>
    <w:p w:rsidR="009A6BA2" w:rsidRPr="00035A8E" w:rsidRDefault="00035A8E" w:rsidP="009100FE">
      <w:pPr>
        <w:numPr>
          <w:ilvl w:val="0"/>
          <w:numId w:val="16"/>
        </w:num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  <w:r>
        <w:rPr>
          <w:bCs/>
          <w:noProof/>
          <w:lang w:val="ro-RO" w:eastAsia="ar-SA"/>
        </w:rPr>
        <w:t>Capitolele I, II și III, Capitolul IV – Secțiunea a 2-a și Capitolul VI</w:t>
      </w:r>
      <w:r w:rsidR="009A6BA2" w:rsidRPr="00035A8E">
        <w:rPr>
          <w:bCs/>
          <w:noProof/>
          <w:lang w:val="ro-RO" w:eastAsia="ar-SA"/>
        </w:rPr>
        <w:t xml:space="preserve"> din </w:t>
      </w:r>
      <w:r w:rsidRPr="00035A8E">
        <w:rPr>
          <w:noProof/>
          <w:lang w:val="ro-RO"/>
        </w:rPr>
        <w:t xml:space="preserve">Legea nr. 292/2011 a asistenţei sociale, cu modificările și completările ulterioare, </w:t>
      </w:r>
      <w:r w:rsidR="009A6BA2" w:rsidRPr="00035A8E">
        <w:rPr>
          <w:noProof/>
          <w:lang w:val="ro-RO" w:eastAsia="ar-SA"/>
        </w:rPr>
        <w:t xml:space="preserve"> publi</w:t>
      </w:r>
      <w:r>
        <w:rPr>
          <w:noProof/>
          <w:lang w:val="ro-RO" w:eastAsia="ar-SA"/>
        </w:rPr>
        <w:t>cat</w:t>
      </w:r>
      <w:r w:rsidR="001E2215">
        <w:rPr>
          <w:noProof/>
          <w:lang w:val="ro-RO" w:eastAsia="ar-SA"/>
        </w:rPr>
        <w:t>ă</w:t>
      </w:r>
      <w:r>
        <w:rPr>
          <w:noProof/>
          <w:lang w:val="ro-RO" w:eastAsia="ar-SA"/>
        </w:rPr>
        <w:t xml:space="preserve"> în Monitorul Oficial nr. 905 din 20 decembrie 2011</w:t>
      </w:r>
      <w:r w:rsidR="009A6BA2" w:rsidRPr="00035A8E">
        <w:rPr>
          <w:noProof/>
          <w:lang w:val="ro-RO" w:eastAsia="ar-SA"/>
        </w:rPr>
        <w:t>;</w:t>
      </w:r>
    </w:p>
    <w:p w:rsidR="009A6BA2" w:rsidRPr="001C2139" w:rsidRDefault="009A6BA2" w:rsidP="009A6BA2">
      <w:pPr>
        <w:ind w:left="426"/>
        <w:jc w:val="both"/>
        <w:rPr>
          <w:noProof/>
          <w:lang w:val="ro-RO" w:eastAsia="ar-SA"/>
        </w:rPr>
      </w:pPr>
    </w:p>
    <w:p w:rsidR="00035A8E" w:rsidRPr="00900C4B" w:rsidRDefault="001E2215" w:rsidP="009100FE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left="426"/>
        <w:jc w:val="both"/>
        <w:rPr>
          <w:noProof/>
          <w:lang w:val="ro-RO" w:eastAsia="ar-SA"/>
        </w:rPr>
      </w:pPr>
      <w:r w:rsidRPr="00900C4B">
        <w:rPr>
          <w:noProof/>
          <w:lang w:val="ro-RO"/>
        </w:rPr>
        <w:t>Capitolul  I, Capitolul III și Capitolul IV –</w:t>
      </w:r>
      <w:r w:rsidR="00900C4B">
        <w:rPr>
          <w:noProof/>
          <w:lang w:val="ro-RO"/>
        </w:rPr>
        <w:t xml:space="preserve"> Secțiu</w:t>
      </w:r>
      <w:r w:rsidRPr="00900C4B">
        <w:rPr>
          <w:noProof/>
          <w:lang w:val="ro-RO"/>
        </w:rPr>
        <w:t xml:space="preserve">nea 1 și Secțiunea a 2-a din </w:t>
      </w:r>
      <w:r w:rsidR="00035A8E" w:rsidRPr="00900C4B">
        <w:rPr>
          <w:noProof/>
          <w:lang w:val="ro-RO"/>
        </w:rPr>
        <w:t xml:space="preserve">Legea nr. 197/2012 privind asigurarea calităţii în domeniul serviciilor sociale cu modificările și completările ulterioare, </w:t>
      </w:r>
      <w:r w:rsidR="00035A8E" w:rsidRPr="00900C4B">
        <w:rPr>
          <w:noProof/>
          <w:lang w:val="ro-RO" w:eastAsia="ar-SA"/>
        </w:rPr>
        <w:t>publicată în Monitorul Oficial nr. 754 din 09 noiembrie 2012</w:t>
      </w:r>
      <w:r w:rsidR="00035A8E" w:rsidRPr="00900C4B">
        <w:rPr>
          <w:noProof/>
          <w:lang w:val="ro-RO"/>
        </w:rPr>
        <w:t>;</w:t>
      </w:r>
    </w:p>
    <w:p w:rsidR="001E2215" w:rsidRDefault="001E2215" w:rsidP="001E2215">
      <w:p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</w:p>
    <w:p w:rsidR="001E2215" w:rsidRPr="009A6BA2" w:rsidRDefault="001E2215" w:rsidP="009100FE">
      <w:pPr>
        <w:numPr>
          <w:ilvl w:val="0"/>
          <w:numId w:val="16"/>
        </w:num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  <w:r>
        <w:rPr>
          <w:noProof/>
          <w:lang w:val="ro-RO" w:eastAsia="ar-SA"/>
        </w:rPr>
        <w:t xml:space="preserve">Capitolul I, Capitolul II, Capitolul III </w:t>
      </w:r>
      <w:r w:rsidR="00900C4B">
        <w:rPr>
          <w:noProof/>
          <w:lang w:val="ro-RO" w:eastAsia="ar-SA"/>
        </w:rPr>
        <w:t xml:space="preserve">de la art. 57 până la art. 75, Capitolul VII – Secțiunea a 2-a  din </w:t>
      </w:r>
      <w:r w:rsidRPr="009A6BA2">
        <w:rPr>
          <w:noProof/>
          <w:lang w:val="ro-RO" w:eastAsia="ar-SA"/>
        </w:rPr>
        <w:t>Legea nr. 272/2004 privind protecţia şi promovarea drepturilor copilului – republicată în Monitorul oficial nr.159/05.03.2014, cu completările și modificările ulterioare;</w:t>
      </w:r>
    </w:p>
    <w:p w:rsidR="009A6BA2" w:rsidRPr="001C2139" w:rsidRDefault="009A6BA2" w:rsidP="009A6BA2">
      <w:pPr>
        <w:ind w:left="426"/>
        <w:jc w:val="both"/>
        <w:rPr>
          <w:noProof/>
          <w:lang w:val="ro-RO" w:eastAsia="ar-SA"/>
        </w:rPr>
      </w:pPr>
    </w:p>
    <w:p w:rsidR="009A6BA2" w:rsidRPr="00F7397C" w:rsidRDefault="009A6BA2" w:rsidP="009100FE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left="426"/>
        <w:jc w:val="both"/>
        <w:rPr>
          <w:rFonts w:eastAsiaTheme="minorHAnsi"/>
          <w:b/>
          <w:bCs/>
          <w:sz w:val="28"/>
          <w:szCs w:val="28"/>
        </w:rPr>
      </w:pPr>
      <w:r w:rsidRPr="00F7397C">
        <w:rPr>
          <w:noProof/>
          <w:lang w:val="ro-RO" w:eastAsia="ar-SA"/>
        </w:rPr>
        <w:t xml:space="preserve">Anexa - Modulul III </w:t>
      </w:r>
      <w:r w:rsidR="00900C4B">
        <w:rPr>
          <w:rFonts w:eastAsiaTheme="minorHAnsi"/>
          <w:bCs/>
        </w:rPr>
        <w:t>Standard 1</w:t>
      </w:r>
      <w:r w:rsidRPr="00F7397C">
        <w:rPr>
          <w:rFonts w:eastAsiaTheme="minorHAnsi"/>
          <w:bCs/>
        </w:rPr>
        <w:t xml:space="preserve"> </w:t>
      </w:r>
      <w:r w:rsidR="00900C4B">
        <w:rPr>
          <w:rFonts w:eastAsiaTheme="minorHAnsi"/>
          <w:bCs/>
          <w:lang w:val="ro-RO"/>
        </w:rPr>
        <w:t>Informare și consiliere</w:t>
      </w:r>
      <w:r w:rsidRPr="00F7397C">
        <w:rPr>
          <w:rFonts w:eastAsiaTheme="minorHAnsi"/>
          <w:bCs/>
        </w:rPr>
        <w:t xml:space="preserve"> din </w:t>
      </w:r>
      <w:r w:rsidRPr="00F7397C">
        <w:rPr>
          <w:noProof/>
          <w:lang w:val="ro-RO" w:eastAsia="ar-SA"/>
        </w:rPr>
        <w:t>Ordinul Nr. 27/2019 din 3 ianuarie 2019, p</w:t>
      </w:r>
      <w:r w:rsidRPr="00F7397C">
        <w:rPr>
          <w:rFonts w:eastAsiaTheme="minorHAnsi"/>
          <w:noProof/>
          <w:lang w:val="ro-RO"/>
        </w:rPr>
        <w:t>rivind aprobarea standardelor minime de calitate pentru serviciile soc</w:t>
      </w:r>
      <w:r>
        <w:rPr>
          <w:rFonts w:eastAsiaTheme="minorHAnsi"/>
          <w:noProof/>
          <w:lang w:val="ro-RO"/>
        </w:rPr>
        <w:t>iale de zi destinate copiilor*)</w:t>
      </w:r>
      <w:r w:rsidRPr="00F7397C">
        <w:rPr>
          <w:noProof/>
          <w:lang w:val="ro-RO" w:eastAsia="ar-SA"/>
        </w:rPr>
        <w:t xml:space="preserve">, publicat în: </w:t>
      </w:r>
      <w:r w:rsidR="007A2650">
        <w:rPr>
          <w:noProof/>
          <w:lang w:val="ro-RO" w:eastAsia="ar-SA"/>
        </w:rPr>
        <w:t>Monitorul Oficial n</w:t>
      </w:r>
      <w:r w:rsidR="007A2650" w:rsidRPr="00F7397C">
        <w:rPr>
          <w:noProof/>
          <w:lang w:val="ro-RO" w:eastAsia="ar-SA"/>
        </w:rPr>
        <w:t>r</w:t>
      </w:r>
      <w:r w:rsidR="007A2650">
        <w:rPr>
          <w:noProof/>
          <w:lang w:val="ro-RO" w:eastAsia="ar-SA"/>
        </w:rPr>
        <w:t xml:space="preserve">. 160 </w:t>
      </w:r>
      <w:r w:rsidRPr="00F7397C">
        <w:rPr>
          <w:noProof/>
          <w:lang w:val="ro-RO" w:eastAsia="ar-SA"/>
        </w:rPr>
        <w:t>din 28 februarie 2019</w:t>
      </w:r>
      <w:r w:rsidR="007A2650">
        <w:rPr>
          <w:noProof/>
          <w:lang w:val="ro-RO" w:eastAsia="ar-SA"/>
        </w:rPr>
        <w:t>;</w:t>
      </w:r>
    </w:p>
    <w:p w:rsidR="009A6BA2" w:rsidRPr="001C2139" w:rsidRDefault="009A6BA2" w:rsidP="009A6BA2">
      <w:pPr>
        <w:ind w:left="426"/>
        <w:jc w:val="both"/>
        <w:rPr>
          <w:noProof/>
          <w:lang w:val="ro-RO" w:eastAsia="ar-SA"/>
        </w:rPr>
      </w:pPr>
    </w:p>
    <w:p w:rsidR="009A6BA2" w:rsidRPr="00900C4B" w:rsidRDefault="00900C4B" w:rsidP="009100FE">
      <w:pPr>
        <w:pStyle w:val="ListParagraph"/>
        <w:numPr>
          <w:ilvl w:val="0"/>
          <w:numId w:val="16"/>
        </w:numPr>
        <w:ind w:left="426"/>
        <w:jc w:val="both"/>
        <w:rPr>
          <w:noProof/>
          <w:lang w:val="ro-RO" w:eastAsia="ar-SA"/>
        </w:rPr>
      </w:pPr>
      <w:r w:rsidRPr="00900C4B">
        <w:rPr>
          <w:noProof/>
          <w:lang w:val="ro-RO"/>
        </w:rPr>
        <w:t>Partea a VI-a, TITLUL III: Personalul contractual din autorităţile şi instituţiile publice din OUG nr. 57/ 2019 privind Codul administrativ</w:t>
      </w:r>
      <w:r w:rsidR="009A6CF6">
        <w:rPr>
          <w:noProof/>
          <w:lang w:val="ro-RO"/>
        </w:rPr>
        <w:t xml:space="preserve"> </w:t>
      </w:r>
      <w:r w:rsidR="009A6CF6" w:rsidRPr="009A6CF6">
        <w:rPr>
          <w:noProof/>
          <w:lang w:val="ro-RO"/>
        </w:rPr>
        <w:t>publicată în Monitorul Oficial nr. 555 din 05 iulie 2019</w:t>
      </w:r>
      <w:r w:rsidRPr="00900C4B">
        <w:rPr>
          <w:noProof/>
          <w:lang w:val="ro-RO"/>
        </w:rPr>
        <w:t>, cu modificările și completările ulterioare;</w:t>
      </w:r>
    </w:p>
    <w:p w:rsidR="009A6BA2" w:rsidRPr="001C2139" w:rsidRDefault="009A6BA2" w:rsidP="009A6BA2">
      <w:pPr>
        <w:rPr>
          <w:noProof/>
          <w:lang w:val="ro-RO"/>
        </w:rPr>
      </w:pPr>
    </w:p>
    <w:p w:rsidR="009A6BA2" w:rsidRPr="001C2139" w:rsidRDefault="009A6BA2" w:rsidP="009A6BA2">
      <w:pPr>
        <w:jc w:val="both"/>
        <w:rPr>
          <w:noProof/>
          <w:lang w:val="ro-RO"/>
        </w:rPr>
      </w:pPr>
      <w:r w:rsidRPr="001C2139">
        <w:rPr>
          <w:noProof/>
          <w:lang w:val="ro-RO"/>
        </w:rPr>
        <w:t>*La studierea actelor normative din bibliografie, candidații au obligația să cunoască toate modificările, completările și republicările intervenite până la data concursului.</w:t>
      </w:r>
    </w:p>
    <w:p w:rsidR="009100FE" w:rsidRDefault="009100FE" w:rsidP="00317786">
      <w:pPr>
        <w:jc w:val="center"/>
        <w:rPr>
          <w:b/>
          <w:noProof/>
          <w:u w:val="single"/>
          <w:lang w:val="ro-RO"/>
        </w:rPr>
      </w:pPr>
    </w:p>
    <w:p w:rsidR="00317786" w:rsidRPr="001C2139" w:rsidRDefault="00317786" w:rsidP="00317786">
      <w:pPr>
        <w:jc w:val="center"/>
        <w:rPr>
          <w:b/>
          <w:noProof/>
          <w:u w:val="single"/>
          <w:lang w:val="ro-RO"/>
        </w:rPr>
      </w:pPr>
      <w:r w:rsidRPr="001C2139">
        <w:rPr>
          <w:b/>
          <w:noProof/>
          <w:u w:val="single"/>
          <w:lang w:val="ro-RO"/>
        </w:rPr>
        <w:lastRenderedPageBreak/>
        <w:t>BIBLIOGRAFIE</w:t>
      </w:r>
    </w:p>
    <w:p w:rsidR="00317786" w:rsidRDefault="00317786" w:rsidP="00317786">
      <w:pPr>
        <w:jc w:val="center"/>
        <w:rPr>
          <w:i/>
          <w:noProof/>
          <w:lang w:val="ro-RO"/>
        </w:rPr>
      </w:pPr>
      <w:r w:rsidRPr="001C2139">
        <w:rPr>
          <w:noProof/>
          <w:lang w:val="ro-RO"/>
        </w:rPr>
        <w:t xml:space="preserve">pentru ocuparea prin </w:t>
      </w:r>
      <w:r w:rsidRPr="001C2139">
        <w:rPr>
          <w:color w:val="000000"/>
          <w:lang w:val="ro-RO"/>
        </w:rPr>
        <w:t>concurs a funcţiei contractuale de execuție vacante pe</w:t>
      </w:r>
      <w:r w:rsidRPr="001C2139">
        <w:rPr>
          <w:color w:val="FF0000"/>
          <w:lang w:val="ro-RO"/>
        </w:rPr>
        <w:t xml:space="preserve"> </w:t>
      </w:r>
      <w:r w:rsidRPr="001C2139">
        <w:rPr>
          <w:lang w:val="ro-RO"/>
        </w:rPr>
        <w:t xml:space="preserve">durată determinată de </w:t>
      </w:r>
      <w:r>
        <w:rPr>
          <w:lang w:val="ro-RO"/>
        </w:rPr>
        <w:t>educator, studii M/PL, grad profesional II</w:t>
      </w:r>
      <w:r w:rsidRPr="001C2139">
        <w:rPr>
          <w:lang w:val="ro-RO"/>
        </w:rPr>
        <w:t xml:space="preserve"> – 1 post</w:t>
      </w:r>
      <w:r w:rsidR="0099333A">
        <w:rPr>
          <w:color w:val="000000"/>
          <w:lang w:val="ro-RO"/>
        </w:rPr>
        <w:t xml:space="preserve"> </w:t>
      </w:r>
      <w:r w:rsidRPr="001C2139">
        <w:rPr>
          <w:color w:val="000000"/>
          <w:lang w:val="ro-RO"/>
        </w:rPr>
        <w:t xml:space="preserve">la </w:t>
      </w:r>
      <w:r w:rsidRPr="001C2139">
        <w:rPr>
          <w:i/>
          <w:lang w:val="pt-BR"/>
        </w:rPr>
        <w:t>Serviciul Social de Zi “</w:t>
      </w:r>
      <w:r w:rsidRPr="001C2139">
        <w:rPr>
          <w:i/>
          <w:noProof/>
          <w:lang w:val="ro-RO"/>
        </w:rPr>
        <w:t>„Centru integrat pentru protecția copiilor cu risc social din satul Buda, comuna Blăgești, județul Bacău”</w:t>
      </w:r>
      <w:r>
        <w:rPr>
          <w:i/>
          <w:noProof/>
          <w:lang w:val="ro-RO"/>
        </w:rPr>
        <w:t xml:space="preserve">, </w:t>
      </w:r>
    </w:p>
    <w:p w:rsidR="00317786" w:rsidRDefault="00317786" w:rsidP="00317786">
      <w:pPr>
        <w:jc w:val="center"/>
        <w:rPr>
          <w:i/>
          <w:noProof/>
          <w:lang w:val="ro-RO"/>
        </w:rPr>
      </w:pPr>
      <w:r>
        <w:rPr>
          <w:i/>
          <w:noProof/>
          <w:lang w:val="ro-RO"/>
        </w:rPr>
        <w:t>C</w:t>
      </w:r>
      <w:r w:rsidRPr="001C2139">
        <w:rPr>
          <w:i/>
          <w:noProof/>
          <w:lang w:val="ro-RO"/>
        </w:rPr>
        <w:t>od serviciu social 8891 CZ-C-II</w:t>
      </w:r>
    </w:p>
    <w:p w:rsidR="00317786" w:rsidRPr="001C2139" w:rsidRDefault="00317786" w:rsidP="00317786">
      <w:pPr>
        <w:jc w:val="center"/>
        <w:rPr>
          <w:noProof/>
          <w:lang w:val="ro-RO"/>
        </w:rPr>
      </w:pPr>
    </w:p>
    <w:p w:rsidR="00317786" w:rsidRPr="00F7397C" w:rsidRDefault="00317786" w:rsidP="009100FE">
      <w:pPr>
        <w:pStyle w:val="ListParagraph"/>
        <w:numPr>
          <w:ilvl w:val="0"/>
          <w:numId w:val="17"/>
        </w:numPr>
        <w:spacing w:after="200"/>
        <w:ind w:left="426"/>
        <w:jc w:val="both"/>
        <w:rPr>
          <w:noProof/>
          <w:lang w:val="ro-RO" w:eastAsia="ar-SA"/>
        </w:rPr>
      </w:pPr>
      <w:r>
        <w:rPr>
          <w:bCs/>
          <w:noProof/>
          <w:lang w:val="ro-RO" w:eastAsia="ar-SA"/>
        </w:rPr>
        <w:t>Ordinul nr. 1456/</w:t>
      </w:r>
      <w:r w:rsidR="009E6109">
        <w:rPr>
          <w:bCs/>
          <w:noProof/>
          <w:lang w:val="ro-RO" w:eastAsia="ar-SA"/>
        </w:rPr>
        <w:t>2020</w:t>
      </w:r>
      <w:r w:rsidRPr="009E6109">
        <w:rPr>
          <w:bCs/>
          <w:noProof/>
          <w:lang w:val="ro-RO" w:eastAsia="ar-SA"/>
        </w:rPr>
        <w:t xml:space="preserve">, </w:t>
      </w:r>
      <w:r w:rsidR="009E6109" w:rsidRPr="009E6109">
        <w:rPr>
          <w:rFonts w:eastAsiaTheme="minorHAnsi"/>
          <w:noProof/>
          <w:lang w:val="ro-RO"/>
        </w:rPr>
        <w:t>pentru aprobarea Normelor de igienă din unităţile pentru ocrotirea, educarea, instruirea, odihna şi recreerea copiilor şi tinerilor</w:t>
      </w:r>
      <w:r w:rsidR="009E6109">
        <w:rPr>
          <w:rFonts w:eastAsiaTheme="minorHAnsi"/>
          <w:noProof/>
          <w:lang w:val="ro-RO"/>
        </w:rPr>
        <w:t xml:space="preserve">, </w:t>
      </w:r>
      <w:r w:rsidRPr="009E6109">
        <w:rPr>
          <w:bCs/>
          <w:noProof/>
          <w:lang w:val="ro-RO" w:eastAsia="ar-SA"/>
        </w:rPr>
        <w:t>publicat</w:t>
      </w:r>
      <w:r w:rsidRPr="00F7397C">
        <w:rPr>
          <w:bCs/>
          <w:noProof/>
          <w:lang w:val="ro-RO" w:eastAsia="ar-SA"/>
        </w:rPr>
        <w:t xml:space="preserve"> în Monitorul Oficia</w:t>
      </w:r>
      <w:r w:rsidR="009E6109">
        <w:rPr>
          <w:bCs/>
          <w:noProof/>
          <w:lang w:val="ro-RO" w:eastAsia="ar-SA"/>
        </w:rPr>
        <w:t>l nr. 787 din 28 august 2020</w:t>
      </w:r>
      <w:r w:rsidRPr="00F7397C">
        <w:rPr>
          <w:bCs/>
          <w:noProof/>
          <w:lang w:val="ro-RO" w:eastAsia="ar-SA"/>
        </w:rPr>
        <w:t>,</w:t>
      </w:r>
      <w:r w:rsidRPr="00F7397C">
        <w:rPr>
          <w:b/>
          <w:bCs/>
          <w:noProof/>
          <w:lang w:val="ro-RO" w:eastAsia="ar-SA"/>
        </w:rPr>
        <w:t xml:space="preserve"> </w:t>
      </w:r>
      <w:r w:rsidRPr="00F7397C">
        <w:rPr>
          <w:bCs/>
          <w:noProof/>
          <w:lang w:val="ro-RO" w:eastAsia="ar-SA"/>
        </w:rPr>
        <w:t>cu modificările și completările ulterioare;</w:t>
      </w:r>
    </w:p>
    <w:p w:rsidR="00317786" w:rsidRDefault="00317786" w:rsidP="009100FE">
      <w:pPr>
        <w:numPr>
          <w:ilvl w:val="0"/>
          <w:numId w:val="17"/>
        </w:num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  <w:r w:rsidRPr="00F7397C">
        <w:rPr>
          <w:noProof/>
          <w:lang w:val="ro-RO" w:eastAsia="ar-SA"/>
        </w:rPr>
        <w:t>Legea nr. 272/2004 privind protecţia şi promovarea drepturilor copilului – republicată în Monitorul oficial nr.159/05.03.2014, cu completările și modificările ulterioare;</w:t>
      </w:r>
    </w:p>
    <w:p w:rsidR="00317786" w:rsidRDefault="00317786" w:rsidP="009E6109">
      <w:p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</w:p>
    <w:p w:rsidR="00317786" w:rsidRDefault="00317786" w:rsidP="009100FE">
      <w:pPr>
        <w:numPr>
          <w:ilvl w:val="0"/>
          <w:numId w:val="17"/>
        </w:numPr>
        <w:autoSpaceDE w:val="0"/>
        <w:autoSpaceDN w:val="0"/>
        <w:adjustRightInd w:val="0"/>
        <w:ind w:left="426"/>
        <w:contextualSpacing/>
        <w:jc w:val="both"/>
        <w:rPr>
          <w:noProof/>
          <w:lang w:val="ro-RO" w:eastAsia="ar-SA"/>
        </w:rPr>
      </w:pPr>
      <w:r w:rsidRPr="00F7397C">
        <w:rPr>
          <w:noProof/>
          <w:lang w:val="ro-RO" w:eastAsia="ar-SA"/>
        </w:rPr>
        <w:t>Ordinul Nr. 27/2019 din 3 ianuarie 2019, p</w:t>
      </w:r>
      <w:r w:rsidRPr="00F7397C">
        <w:rPr>
          <w:rFonts w:eastAsiaTheme="minorHAnsi"/>
          <w:noProof/>
          <w:lang w:val="ro-RO"/>
        </w:rPr>
        <w:t>rivind aprobarea standardelor minime de calitate pentru serviciile soc</w:t>
      </w:r>
      <w:r>
        <w:rPr>
          <w:rFonts w:eastAsiaTheme="minorHAnsi"/>
          <w:noProof/>
          <w:lang w:val="ro-RO"/>
        </w:rPr>
        <w:t>iale de zi destinate copiilor*)</w:t>
      </w:r>
      <w:r w:rsidRPr="00F7397C">
        <w:rPr>
          <w:noProof/>
          <w:lang w:val="ro-RO" w:eastAsia="ar-SA"/>
        </w:rPr>
        <w:t xml:space="preserve">, publicat în: </w:t>
      </w:r>
      <w:r>
        <w:rPr>
          <w:noProof/>
          <w:lang w:val="ro-RO" w:eastAsia="ar-SA"/>
        </w:rPr>
        <w:t>Monitorul Oficial n</w:t>
      </w:r>
      <w:r w:rsidR="009D272F">
        <w:rPr>
          <w:noProof/>
          <w:lang w:val="ro-RO" w:eastAsia="ar-SA"/>
        </w:rPr>
        <w:t>r. 160</w:t>
      </w:r>
      <w:r w:rsidRPr="00F7397C">
        <w:rPr>
          <w:noProof/>
          <w:lang w:val="ro-RO" w:eastAsia="ar-SA"/>
        </w:rPr>
        <w:t xml:space="preserve"> din 28 februarie 2019</w:t>
      </w:r>
      <w:r w:rsidR="0092706C">
        <w:rPr>
          <w:noProof/>
          <w:lang w:val="ro-RO" w:eastAsia="ar-SA"/>
        </w:rPr>
        <w:t>;</w:t>
      </w:r>
    </w:p>
    <w:p w:rsidR="00FA7C1A" w:rsidRDefault="00FA7C1A" w:rsidP="00FA7C1A">
      <w:pPr>
        <w:pStyle w:val="ListParagraph"/>
        <w:rPr>
          <w:noProof/>
          <w:lang w:val="ro-RO" w:eastAsia="ar-SA"/>
        </w:rPr>
      </w:pPr>
    </w:p>
    <w:p w:rsidR="00FA7C1A" w:rsidRPr="00FA7C1A" w:rsidRDefault="00FA7C1A" w:rsidP="009100FE">
      <w:pPr>
        <w:pStyle w:val="ListParagraph"/>
        <w:numPr>
          <w:ilvl w:val="0"/>
          <w:numId w:val="17"/>
        </w:numPr>
        <w:autoSpaceDE w:val="0"/>
        <w:autoSpaceDN w:val="0"/>
        <w:adjustRightInd w:val="0"/>
        <w:ind w:left="426"/>
        <w:jc w:val="both"/>
        <w:rPr>
          <w:rFonts w:eastAsiaTheme="minorHAnsi"/>
          <w:noProof/>
          <w:lang w:val="ro-RO"/>
        </w:rPr>
      </w:pPr>
      <w:r w:rsidRPr="00FA7C1A">
        <w:rPr>
          <w:rFonts w:eastAsiaTheme="minorHAnsi"/>
          <w:noProof/>
          <w:lang w:val="ro-RO"/>
        </w:rPr>
        <w:t>HGR nr. 867/2015 pentru aprobarea Nomenclatorului serviciilor sociale, precum şi a regulamentelor-cadru de organizare şi funcţionare a serviciilor sociale</w:t>
      </w:r>
      <w:r>
        <w:rPr>
          <w:rFonts w:eastAsiaTheme="minorHAnsi"/>
          <w:noProof/>
          <w:lang w:val="ro-RO"/>
        </w:rPr>
        <w:t>, cu modificările și completările ulterioare;</w:t>
      </w:r>
    </w:p>
    <w:p w:rsidR="00317786" w:rsidRDefault="00317786" w:rsidP="009E6109">
      <w:pPr>
        <w:pStyle w:val="ListParagraph"/>
        <w:ind w:left="426"/>
        <w:rPr>
          <w:noProof/>
          <w:lang w:val="ro-RO" w:eastAsia="ar-SA"/>
        </w:rPr>
      </w:pPr>
    </w:p>
    <w:p w:rsidR="00317786" w:rsidRPr="0099333A" w:rsidRDefault="00317786" w:rsidP="009100FE">
      <w:pPr>
        <w:numPr>
          <w:ilvl w:val="0"/>
          <w:numId w:val="17"/>
        </w:numPr>
        <w:autoSpaceDE w:val="0"/>
        <w:autoSpaceDN w:val="0"/>
        <w:adjustRightInd w:val="0"/>
        <w:ind w:left="426"/>
        <w:contextualSpacing/>
        <w:jc w:val="both"/>
        <w:rPr>
          <w:noProof/>
          <w:u w:val="single"/>
          <w:lang w:val="ro-RO"/>
        </w:rPr>
      </w:pPr>
      <w:r w:rsidRPr="0099333A">
        <w:rPr>
          <w:noProof/>
          <w:lang w:val="ro-RO"/>
        </w:rPr>
        <w:t>OUG nr. 57/ 2</w:t>
      </w:r>
      <w:r w:rsidR="0099333A" w:rsidRPr="0099333A">
        <w:rPr>
          <w:noProof/>
          <w:lang w:val="ro-RO"/>
        </w:rPr>
        <w:t>019 privind Codul administrativ</w:t>
      </w:r>
      <w:r w:rsidRPr="0099333A">
        <w:rPr>
          <w:noProof/>
          <w:lang w:val="ro-RO"/>
        </w:rPr>
        <w:t xml:space="preserve"> </w:t>
      </w:r>
      <w:r w:rsidR="0099333A" w:rsidRPr="0099333A">
        <w:rPr>
          <w:noProof/>
          <w:lang w:val="ro-RO"/>
        </w:rPr>
        <w:t>publicată în Monitorul Oficial nr. 555 din 05 iulie 2019, cu modificările și completările ulterioare</w:t>
      </w:r>
      <w:r w:rsidRPr="0099333A">
        <w:rPr>
          <w:noProof/>
          <w:lang w:val="ro-RO"/>
        </w:rPr>
        <w:t>.</w:t>
      </w:r>
    </w:p>
    <w:p w:rsidR="00317786" w:rsidRDefault="00317786" w:rsidP="00317786">
      <w:pPr>
        <w:jc w:val="center"/>
        <w:rPr>
          <w:noProof/>
          <w:u w:val="single"/>
          <w:lang w:val="ro-RO"/>
        </w:rPr>
      </w:pPr>
    </w:p>
    <w:p w:rsidR="00317786" w:rsidRPr="001C2139" w:rsidRDefault="00317786" w:rsidP="00317786">
      <w:pPr>
        <w:jc w:val="center"/>
        <w:rPr>
          <w:b/>
          <w:noProof/>
          <w:u w:val="single"/>
          <w:lang w:val="ro-RO"/>
        </w:rPr>
      </w:pPr>
      <w:r w:rsidRPr="001C2139">
        <w:rPr>
          <w:b/>
          <w:noProof/>
          <w:u w:val="single"/>
          <w:lang w:val="ro-RO"/>
        </w:rPr>
        <w:t>TEMATICĂ</w:t>
      </w:r>
    </w:p>
    <w:p w:rsidR="00D17A49" w:rsidRDefault="00D17A49" w:rsidP="00D17A49">
      <w:pPr>
        <w:jc w:val="center"/>
        <w:rPr>
          <w:i/>
          <w:noProof/>
          <w:lang w:val="ro-RO"/>
        </w:rPr>
      </w:pPr>
      <w:r w:rsidRPr="001C2139">
        <w:rPr>
          <w:noProof/>
          <w:lang w:val="ro-RO"/>
        </w:rPr>
        <w:t xml:space="preserve">pentru ocuparea prin </w:t>
      </w:r>
      <w:r w:rsidRPr="001C2139">
        <w:rPr>
          <w:color w:val="000000"/>
          <w:lang w:val="ro-RO"/>
        </w:rPr>
        <w:t>concurs a funcţiei contractuale de execuție vacante pe</w:t>
      </w:r>
      <w:r w:rsidRPr="001C2139">
        <w:rPr>
          <w:color w:val="FF0000"/>
          <w:lang w:val="ro-RO"/>
        </w:rPr>
        <w:t xml:space="preserve"> </w:t>
      </w:r>
      <w:r w:rsidRPr="001C2139">
        <w:rPr>
          <w:lang w:val="ro-RO"/>
        </w:rPr>
        <w:t xml:space="preserve">durată determinată de </w:t>
      </w:r>
      <w:r>
        <w:rPr>
          <w:lang w:val="ro-RO"/>
        </w:rPr>
        <w:t>educator, studii M/PL, grad profesional II</w:t>
      </w:r>
      <w:r w:rsidRPr="001C2139">
        <w:rPr>
          <w:lang w:val="ro-RO"/>
        </w:rPr>
        <w:t xml:space="preserve"> – 1 post</w:t>
      </w:r>
      <w:r w:rsidR="0099333A">
        <w:rPr>
          <w:color w:val="000000"/>
          <w:lang w:val="ro-RO"/>
        </w:rPr>
        <w:t xml:space="preserve"> </w:t>
      </w:r>
      <w:r w:rsidRPr="001C2139">
        <w:rPr>
          <w:color w:val="000000"/>
          <w:lang w:val="ro-RO"/>
        </w:rPr>
        <w:t xml:space="preserve">la </w:t>
      </w:r>
      <w:r w:rsidRPr="001C2139">
        <w:rPr>
          <w:i/>
          <w:lang w:val="pt-BR"/>
        </w:rPr>
        <w:t>Serviciul Social de Zi “</w:t>
      </w:r>
      <w:r w:rsidRPr="001C2139">
        <w:rPr>
          <w:i/>
          <w:noProof/>
          <w:lang w:val="ro-RO"/>
        </w:rPr>
        <w:t>„Centru integrat pentru protecția copiilor cu risc social din satul Buda, comuna Blăgești, județul Bacău”</w:t>
      </w:r>
      <w:r>
        <w:rPr>
          <w:i/>
          <w:noProof/>
          <w:lang w:val="ro-RO"/>
        </w:rPr>
        <w:t xml:space="preserve">, </w:t>
      </w:r>
    </w:p>
    <w:p w:rsidR="00D17A49" w:rsidRDefault="00D17A49" w:rsidP="00D17A49">
      <w:pPr>
        <w:jc w:val="center"/>
        <w:rPr>
          <w:i/>
          <w:noProof/>
          <w:lang w:val="ro-RO"/>
        </w:rPr>
      </w:pPr>
      <w:r>
        <w:rPr>
          <w:i/>
          <w:noProof/>
          <w:lang w:val="ro-RO"/>
        </w:rPr>
        <w:t>C</w:t>
      </w:r>
      <w:r w:rsidRPr="001C2139">
        <w:rPr>
          <w:i/>
          <w:noProof/>
          <w:lang w:val="ro-RO"/>
        </w:rPr>
        <w:t>od serviciu social 8891 CZ-C-II</w:t>
      </w:r>
    </w:p>
    <w:p w:rsidR="00317786" w:rsidRPr="001C2139" w:rsidRDefault="00317786" w:rsidP="00317786">
      <w:pPr>
        <w:jc w:val="both"/>
        <w:rPr>
          <w:noProof/>
          <w:lang w:val="ro-RO"/>
        </w:rPr>
      </w:pPr>
    </w:p>
    <w:p w:rsidR="009E6109" w:rsidRPr="009E6109" w:rsidRDefault="00317786" w:rsidP="009E6109">
      <w:pPr>
        <w:pStyle w:val="ListParagraph"/>
        <w:numPr>
          <w:ilvl w:val="0"/>
          <w:numId w:val="10"/>
        </w:numPr>
        <w:spacing w:after="200"/>
        <w:ind w:left="426"/>
        <w:jc w:val="both"/>
        <w:rPr>
          <w:noProof/>
          <w:lang w:val="ro-RO" w:eastAsia="ar-SA"/>
        </w:rPr>
      </w:pPr>
      <w:r w:rsidRPr="009E6109">
        <w:rPr>
          <w:bCs/>
          <w:noProof/>
          <w:lang w:val="ro-RO" w:eastAsia="ar-SA"/>
        </w:rPr>
        <w:t xml:space="preserve">Articolele  </w:t>
      </w:r>
      <w:r w:rsidR="009E6109">
        <w:rPr>
          <w:bCs/>
          <w:noProof/>
          <w:lang w:val="ro-RO" w:eastAsia="ar-SA"/>
        </w:rPr>
        <w:t>23, 33, 43 și 44</w:t>
      </w:r>
      <w:r w:rsidRPr="009E6109">
        <w:rPr>
          <w:bCs/>
          <w:noProof/>
          <w:lang w:val="ro-RO" w:eastAsia="ar-SA"/>
        </w:rPr>
        <w:t xml:space="preserve"> din </w:t>
      </w:r>
      <w:r w:rsidR="009E6109">
        <w:rPr>
          <w:bCs/>
          <w:noProof/>
          <w:lang w:val="ro-RO" w:eastAsia="ar-SA"/>
        </w:rPr>
        <w:t>Ordinul nr. 1456/2020</w:t>
      </w:r>
      <w:r w:rsidR="009E6109" w:rsidRPr="009E6109">
        <w:rPr>
          <w:bCs/>
          <w:noProof/>
          <w:lang w:val="ro-RO" w:eastAsia="ar-SA"/>
        </w:rPr>
        <w:t xml:space="preserve">, </w:t>
      </w:r>
      <w:r w:rsidR="009E6109" w:rsidRPr="009E6109">
        <w:rPr>
          <w:rFonts w:eastAsiaTheme="minorHAnsi"/>
          <w:noProof/>
          <w:lang w:val="ro-RO"/>
        </w:rPr>
        <w:t>pentru aprobarea Normelor de igienă din unităţile pentru ocrotirea, educarea, instruirea, odihna şi recreerea copiilor şi tinerilor</w:t>
      </w:r>
      <w:r w:rsidR="009E6109">
        <w:rPr>
          <w:rFonts w:eastAsiaTheme="minorHAnsi"/>
          <w:noProof/>
          <w:lang w:val="ro-RO"/>
        </w:rPr>
        <w:t xml:space="preserve">, </w:t>
      </w:r>
      <w:r w:rsidR="009E6109" w:rsidRPr="009E6109">
        <w:rPr>
          <w:bCs/>
          <w:noProof/>
          <w:lang w:val="ro-RO" w:eastAsia="ar-SA"/>
        </w:rPr>
        <w:t>publicat</w:t>
      </w:r>
      <w:r w:rsidR="009E6109" w:rsidRPr="00F7397C">
        <w:rPr>
          <w:bCs/>
          <w:noProof/>
          <w:lang w:val="ro-RO" w:eastAsia="ar-SA"/>
        </w:rPr>
        <w:t xml:space="preserve"> în Monitorul Oficia</w:t>
      </w:r>
      <w:r w:rsidR="009E6109">
        <w:rPr>
          <w:bCs/>
          <w:noProof/>
          <w:lang w:val="ro-RO" w:eastAsia="ar-SA"/>
        </w:rPr>
        <w:t>l nr. 787 din 28 august 2020</w:t>
      </w:r>
      <w:r w:rsidR="009E6109" w:rsidRPr="00F7397C">
        <w:rPr>
          <w:bCs/>
          <w:noProof/>
          <w:lang w:val="ro-RO" w:eastAsia="ar-SA"/>
        </w:rPr>
        <w:t>,</w:t>
      </w:r>
      <w:r w:rsidR="009E6109" w:rsidRPr="00F7397C">
        <w:rPr>
          <w:b/>
          <w:bCs/>
          <w:noProof/>
          <w:lang w:val="ro-RO" w:eastAsia="ar-SA"/>
        </w:rPr>
        <w:t xml:space="preserve"> </w:t>
      </w:r>
      <w:r w:rsidR="009E6109" w:rsidRPr="00F7397C">
        <w:rPr>
          <w:bCs/>
          <w:noProof/>
          <w:lang w:val="ro-RO" w:eastAsia="ar-SA"/>
        </w:rPr>
        <w:t>cu modificările și completările ulterioare;</w:t>
      </w:r>
    </w:p>
    <w:p w:rsidR="00D17A49" w:rsidRPr="00D17A49" w:rsidRDefault="00D17A49" w:rsidP="00D17A49">
      <w:pPr>
        <w:pStyle w:val="ListParagraph"/>
        <w:numPr>
          <w:ilvl w:val="0"/>
          <w:numId w:val="10"/>
        </w:numPr>
        <w:autoSpaceDE w:val="0"/>
        <w:autoSpaceDN w:val="0"/>
        <w:adjustRightInd w:val="0"/>
        <w:ind w:left="426"/>
        <w:jc w:val="both"/>
        <w:rPr>
          <w:noProof/>
          <w:lang w:val="ro-RO" w:eastAsia="ar-SA"/>
        </w:rPr>
      </w:pPr>
      <w:r w:rsidRPr="00D17A49">
        <w:rPr>
          <w:noProof/>
          <w:lang w:val="ro-RO" w:eastAsia="ar-SA"/>
        </w:rPr>
        <w:t>Capitolul I, Capitolul II, Capitolul III de la art. 57 până la art. 75, Capitolul VII – Secțiunea a 2-a  din Legea nr. 272/2004 privind protecţia şi promovarea drepturilor copilului – republicată în Monitorul oficial nr.159/05.03.2014, cu completările și modificările ulterioare;</w:t>
      </w:r>
    </w:p>
    <w:p w:rsidR="0092706C" w:rsidRPr="00FA7C1A" w:rsidRDefault="0092706C" w:rsidP="0092706C">
      <w:pPr>
        <w:pStyle w:val="ListParagraph"/>
        <w:numPr>
          <w:ilvl w:val="0"/>
          <w:numId w:val="10"/>
        </w:numPr>
        <w:autoSpaceDE w:val="0"/>
        <w:autoSpaceDN w:val="0"/>
        <w:adjustRightInd w:val="0"/>
        <w:ind w:left="426"/>
        <w:jc w:val="both"/>
        <w:rPr>
          <w:rFonts w:eastAsiaTheme="minorHAnsi"/>
          <w:b/>
          <w:bCs/>
          <w:sz w:val="28"/>
          <w:szCs w:val="28"/>
        </w:rPr>
      </w:pPr>
      <w:r w:rsidRPr="0092706C">
        <w:rPr>
          <w:noProof/>
          <w:lang w:val="ro-RO" w:eastAsia="ar-SA"/>
        </w:rPr>
        <w:t xml:space="preserve">Anexa - Modulul III </w:t>
      </w:r>
      <w:r w:rsidRPr="0092706C">
        <w:rPr>
          <w:rFonts w:eastAsiaTheme="minorHAnsi"/>
          <w:bCs/>
        </w:rPr>
        <w:t xml:space="preserve">Standard 2 </w:t>
      </w:r>
      <w:r w:rsidRPr="0092706C">
        <w:rPr>
          <w:rFonts w:eastAsiaTheme="minorHAnsi"/>
          <w:bCs/>
          <w:noProof/>
          <w:lang w:val="ro-RO"/>
        </w:rPr>
        <w:t>Educație</w:t>
      </w:r>
      <w:r w:rsidRPr="0092706C">
        <w:rPr>
          <w:rFonts w:eastAsiaTheme="minorHAnsi"/>
          <w:bCs/>
        </w:rPr>
        <w:t xml:space="preserve"> din </w:t>
      </w:r>
      <w:r w:rsidRPr="0092706C">
        <w:rPr>
          <w:noProof/>
          <w:lang w:val="ro-RO" w:eastAsia="ar-SA"/>
        </w:rPr>
        <w:t>Ordinul Nr. 27/2019 din 3 ianuarie 2019, p</w:t>
      </w:r>
      <w:r w:rsidRPr="0092706C">
        <w:rPr>
          <w:rFonts w:eastAsiaTheme="minorHAnsi"/>
          <w:noProof/>
          <w:lang w:val="ro-RO"/>
        </w:rPr>
        <w:t>rivind aprobarea standardelor minime de calitate pentru serviciile sociale de zi destinate copiilor*)</w:t>
      </w:r>
      <w:r w:rsidRPr="0092706C">
        <w:rPr>
          <w:noProof/>
          <w:lang w:val="ro-RO" w:eastAsia="ar-SA"/>
        </w:rPr>
        <w:t>, publicat în</w:t>
      </w:r>
      <w:r w:rsidR="009D272F">
        <w:rPr>
          <w:noProof/>
          <w:lang w:val="ro-RO" w:eastAsia="ar-SA"/>
        </w:rPr>
        <w:t xml:space="preserve">: Monitorul Oficial nr. 160 </w:t>
      </w:r>
      <w:r w:rsidRPr="0092706C">
        <w:rPr>
          <w:noProof/>
          <w:lang w:val="ro-RO" w:eastAsia="ar-SA"/>
        </w:rPr>
        <w:t>din 28 februarie 2019;</w:t>
      </w:r>
    </w:p>
    <w:p w:rsidR="00FA7C1A" w:rsidRPr="00FA7C1A" w:rsidRDefault="00FA7C1A" w:rsidP="00FA7C1A">
      <w:pPr>
        <w:pStyle w:val="ListParagraph"/>
        <w:numPr>
          <w:ilvl w:val="0"/>
          <w:numId w:val="10"/>
        </w:numPr>
        <w:autoSpaceDE w:val="0"/>
        <w:autoSpaceDN w:val="0"/>
        <w:adjustRightInd w:val="0"/>
        <w:ind w:left="426"/>
        <w:jc w:val="both"/>
        <w:rPr>
          <w:rFonts w:eastAsiaTheme="minorHAnsi"/>
          <w:noProof/>
          <w:lang w:val="ro-RO"/>
        </w:rPr>
      </w:pPr>
      <w:r>
        <w:rPr>
          <w:rFonts w:eastAsiaTheme="minorHAnsi"/>
          <w:noProof/>
          <w:lang w:val="ro-RO"/>
        </w:rPr>
        <w:t xml:space="preserve">Atribuțiile personalului de specialitate prevăzute la art. 11 din </w:t>
      </w:r>
      <w:r w:rsidRPr="00FA7C1A">
        <w:rPr>
          <w:rFonts w:eastAsiaTheme="minorHAnsi"/>
          <w:noProof/>
          <w:lang w:val="ro-RO"/>
        </w:rPr>
        <w:t>HGR nr. 867/2015 pentru aprobarea Nomenclatorului serviciilor sociale, precum şi a regulamentelor-cadru de organizare şi funcţionare a serviciilor sociale</w:t>
      </w:r>
      <w:r>
        <w:rPr>
          <w:rFonts w:eastAsiaTheme="minorHAnsi"/>
          <w:noProof/>
          <w:lang w:val="ro-RO"/>
        </w:rPr>
        <w:t>, publicată în Monitorul Oficial nr. 834 din 09 noiembrie 2015, cu modificările și completările ulterioare;</w:t>
      </w:r>
    </w:p>
    <w:p w:rsidR="0092706C" w:rsidRPr="00900C4B" w:rsidRDefault="0092706C" w:rsidP="0092706C">
      <w:pPr>
        <w:pStyle w:val="ListParagraph"/>
        <w:numPr>
          <w:ilvl w:val="0"/>
          <w:numId w:val="10"/>
        </w:numPr>
        <w:ind w:left="426"/>
        <w:jc w:val="both"/>
        <w:rPr>
          <w:noProof/>
          <w:lang w:val="ro-RO" w:eastAsia="ar-SA"/>
        </w:rPr>
      </w:pPr>
      <w:r w:rsidRPr="00900C4B">
        <w:rPr>
          <w:noProof/>
          <w:lang w:val="ro-RO"/>
        </w:rPr>
        <w:t>Partea a VI-a, TITLUL III: Personalul contractual din autorităţile şi instituţiile publice din OUG nr. 57/ 2019 privind Codul administrativ</w:t>
      </w:r>
      <w:r w:rsidR="009A6CF6" w:rsidRPr="009A6CF6">
        <w:rPr>
          <w:noProof/>
          <w:lang w:val="ro-RO"/>
        </w:rPr>
        <w:t xml:space="preserve"> publicată în Monitorul Oficial nr. 555 din 05 iulie 2019</w:t>
      </w:r>
      <w:r w:rsidRPr="00900C4B">
        <w:rPr>
          <w:noProof/>
          <w:lang w:val="ro-RO"/>
        </w:rPr>
        <w:t>, cu modifică</w:t>
      </w:r>
      <w:r w:rsidR="009D272F">
        <w:rPr>
          <w:noProof/>
          <w:lang w:val="ro-RO"/>
        </w:rPr>
        <w:t>rile și completările ulterioare.</w:t>
      </w:r>
    </w:p>
    <w:p w:rsidR="00317786" w:rsidRPr="001C2139" w:rsidRDefault="00317786" w:rsidP="00317786">
      <w:pPr>
        <w:rPr>
          <w:noProof/>
          <w:lang w:val="ro-RO"/>
        </w:rPr>
      </w:pPr>
    </w:p>
    <w:p w:rsidR="00317786" w:rsidRPr="001C2139" w:rsidRDefault="00317786" w:rsidP="00317786">
      <w:pPr>
        <w:jc w:val="both"/>
        <w:rPr>
          <w:noProof/>
          <w:lang w:val="ro-RO"/>
        </w:rPr>
      </w:pPr>
      <w:r w:rsidRPr="001C2139">
        <w:rPr>
          <w:noProof/>
          <w:lang w:val="ro-RO"/>
        </w:rPr>
        <w:t>*La studierea actelor normative din bibliografie, candidații au obligația să cunoască toate modificările, completările și republicările intervenite până la data concursului.</w:t>
      </w:r>
    </w:p>
    <w:p w:rsidR="00FA7C1A" w:rsidRDefault="00317786" w:rsidP="009E616E">
      <w:pPr>
        <w:jc w:val="center"/>
        <w:rPr>
          <w:noProof/>
          <w:lang w:val="ro-RO"/>
        </w:rPr>
      </w:pPr>
      <w:r>
        <w:rPr>
          <w:noProof/>
          <w:lang w:val="ro-RO"/>
        </w:rPr>
        <w:br w:type="page"/>
      </w:r>
    </w:p>
    <w:p w:rsidR="00DE076C" w:rsidRPr="001C2139" w:rsidRDefault="00DE076C" w:rsidP="009E616E">
      <w:pPr>
        <w:spacing w:after="200" w:line="276" w:lineRule="auto"/>
        <w:jc w:val="center"/>
        <w:rPr>
          <w:b/>
          <w:noProof/>
          <w:u w:val="single"/>
          <w:lang w:val="ro-RO"/>
        </w:rPr>
      </w:pPr>
      <w:r w:rsidRPr="001C2139">
        <w:rPr>
          <w:b/>
          <w:noProof/>
          <w:u w:val="single"/>
          <w:lang w:val="ro-RO"/>
        </w:rPr>
        <w:lastRenderedPageBreak/>
        <w:t>BIBLIOGRAFIE</w:t>
      </w:r>
    </w:p>
    <w:p w:rsidR="00DE076C" w:rsidRDefault="00DE076C" w:rsidP="00DE076C">
      <w:pPr>
        <w:jc w:val="center"/>
        <w:rPr>
          <w:i/>
          <w:noProof/>
          <w:lang w:val="ro-RO"/>
        </w:rPr>
      </w:pPr>
      <w:r w:rsidRPr="001C2139">
        <w:rPr>
          <w:noProof/>
          <w:lang w:val="ro-RO"/>
        </w:rPr>
        <w:t xml:space="preserve">pentru ocuparea prin </w:t>
      </w:r>
      <w:r w:rsidRPr="001C2139">
        <w:rPr>
          <w:color w:val="000000"/>
          <w:lang w:val="ro-RO"/>
        </w:rPr>
        <w:t>concurs a funcţiei contractuale de execuție vacante pe</w:t>
      </w:r>
      <w:r w:rsidRPr="001C2139">
        <w:rPr>
          <w:color w:val="FF0000"/>
          <w:lang w:val="ro-RO"/>
        </w:rPr>
        <w:t xml:space="preserve"> </w:t>
      </w:r>
      <w:r w:rsidRPr="001C2139">
        <w:rPr>
          <w:lang w:val="ro-RO"/>
        </w:rPr>
        <w:t xml:space="preserve">durată determinată de </w:t>
      </w:r>
      <w:r>
        <w:rPr>
          <w:lang w:val="ro-RO"/>
        </w:rPr>
        <w:t>îngrijitor, studii M/G, grad profesional debutant</w:t>
      </w:r>
      <w:r w:rsidRPr="001C2139">
        <w:rPr>
          <w:lang w:val="ro-RO"/>
        </w:rPr>
        <w:t xml:space="preserve"> – 1 post</w:t>
      </w:r>
      <w:r w:rsidRPr="001C2139">
        <w:rPr>
          <w:color w:val="000000"/>
          <w:lang w:val="ro-RO"/>
        </w:rPr>
        <w:t xml:space="preserve"> de la </w:t>
      </w:r>
      <w:r w:rsidRPr="001C2139">
        <w:rPr>
          <w:i/>
          <w:lang w:val="pt-BR"/>
        </w:rPr>
        <w:t>Serviciul Social de Zi “</w:t>
      </w:r>
      <w:r w:rsidRPr="001C2139">
        <w:rPr>
          <w:i/>
          <w:noProof/>
          <w:lang w:val="ro-RO"/>
        </w:rPr>
        <w:t>„Centru integrat pentru protecția copiilor cu risc social din satul Buda, comuna Blăgești, județul Bacău”</w:t>
      </w:r>
      <w:r>
        <w:rPr>
          <w:i/>
          <w:noProof/>
          <w:lang w:val="ro-RO"/>
        </w:rPr>
        <w:t xml:space="preserve">, </w:t>
      </w:r>
    </w:p>
    <w:p w:rsidR="00DE076C" w:rsidRDefault="00DE076C" w:rsidP="00DE076C">
      <w:pPr>
        <w:jc w:val="center"/>
        <w:rPr>
          <w:i/>
          <w:noProof/>
          <w:lang w:val="ro-RO"/>
        </w:rPr>
      </w:pPr>
      <w:r>
        <w:rPr>
          <w:i/>
          <w:noProof/>
          <w:lang w:val="ro-RO"/>
        </w:rPr>
        <w:t>C</w:t>
      </w:r>
      <w:r w:rsidRPr="001C2139">
        <w:rPr>
          <w:i/>
          <w:noProof/>
          <w:lang w:val="ro-RO"/>
        </w:rPr>
        <w:t>od serviciu social 8891 CZ-C-II</w:t>
      </w:r>
    </w:p>
    <w:p w:rsidR="00DE076C" w:rsidRPr="001C2139" w:rsidRDefault="00DE076C" w:rsidP="00DE076C">
      <w:pPr>
        <w:jc w:val="center"/>
        <w:rPr>
          <w:noProof/>
          <w:lang w:val="ro-RO"/>
        </w:rPr>
      </w:pPr>
    </w:p>
    <w:p w:rsidR="00DE076C" w:rsidRPr="00F35757" w:rsidRDefault="00DE076C" w:rsidP="00DE076C">
      <w:pPr>
        <w:pStyle w:val="NoSpacing"/>
        <w:numPr>
          <w:ilvl w:val="0"/>
          <w:numId w:val="13"/>
        </w:numPr>
        <w:ind w:left="426"/>
        <w:jc w:val="both"/>
        <w:rPr>
          <w:rFonts w:ascii="Times New Roman" w:hAnsi="Times New Roman" w:cs="Times New Roman"/>
          <w:noProof/>
          <w:sz w:val="24"/>
          <w:szCs w:val="24"/>
          <w:lang w:eastAsia="ar-SA"/>
        </w:rPr>
      </w:pPr>
      <w:r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 xml:space="preserve">Ordinul nr. </w:t>
      </w:r>
      <w:r w:rsidR="009A7887"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>119/2014</w:t>
      </w:r>
      <w:r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 xml:space="preserve"> </w:t>
      </w:r>
      <w:r w:rsidRPr="00F35757">
        <w:rPr>
          <w:rFonts w:ascii="Times New Roman" w:hAnsi="Times New Roman" w:cs="Times New Roman"/>
          <w:noProof/>
          <w:sz w:val="24"/>
          <w:szCs w:val="24"/>
        </w:rPr>
        <w:t xml:space="preserve">pentru aprobarea Normelor de igienă </w:t>
      </w:r>
      <w:r w:rsidR="009A7887" w:rsidRPr="00F35757">
        <w:rPr>
          <w:rFonts w:ascii="Times New Roman" w:hAnsi="Times New Roman" w:cs="Times New Roman"/>
          <w:noProof/>
          <w:sz w:val="24"/>
          <w:szCs w:val="24"/>
        </w:rPr>
        <w:t>și sănătate publică privind mediul de de viață și populație actualizat</w:t>
      </w:r>
      <w:r w:rsidRPr="00F35757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>publicat în Monitorul Oficia</w:t>
      </w:r>
      <w:r w:rsidR="009A7887"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>l nr. 12</w:t>
      </w:r>
      <w:r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>7 din 2</w:t>
      </w:r>
      <w:r w:rsidR="009A7887"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>1 februarie 2014</w:t>
      </w:r>
      <w:r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>,</w:t>
      </w:r>
      <w:r w:rsidRPr="00F35757">
        <w:rPr>
          <w:rFonts w:ascii="Times New Roman" w:hAnsi="Times New Roman" w:cs="Times New Roman"/>
          <w:b/>
          <w:bCs/>
          <w:noProof/>
          <w:sz w:val="24"/>
          <w:szCs w:val="24"/>
          <w:lang w:eastAsia="ar-SA"/>
        </w:rPr>
        <w:t xml:space="preserve"> </w:t>
      </w:r>
      <w:r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>cu modificările și completările ulterioare;</w:t>
      </w:r>
    </w:p>
    <w:p w:rsidR="009A7887" w:rsidRPr="009A7887" w:rsidRDefault="009A7887" w:rsidP="009A7887">
      <w:pPr>
        <w:pStyle w:val="NoSpacing"/>
        <w:ind w:left="426"/>
        <w:jc w:val="both"/>
        <w:rPr>
          <w:rFonts w:ascii="Times New Roman" w:hAnsi="Times New Roman" w:cs="Times New Roman"/>
          <w:noProof/>
          <w:sz w:val="24"/>
          <w:szCs w:val="24"/>
          <w:lang w:eastAsia="ar-SA"/>
        </w:rPr>
      </w:pPr>
    </w:p>
    <w:p w:rsidR="00C5282E" w:rsidRPr="009A7887" w:rsidRDefault="00C5282E" w:rsidP="009A7887">
      <w:pPr>
        <w:numPr>
          <w:ilvl w:val="0"/>
          <w:numId w:val="13"/>
        </w:numPr>
        <w:autoSpaceDE w:val="0"/>
        <w:autoSpaceDN w:val="0"/>
        <w:adjustRightInd w:val="0"/>
        <w:ind w:left="426"/>
        <w:contextualSpacing/>
        <w:jc w:val="both"/>
        <w:rPr>
          <w:noProof/>
          <w:u w:val="single"/>
          <w:lang w:val="ro-RO"/>
        </w:rPr>
      </w:pPr>
      <w:r w:rsidRPr="009A6BA2">
        <w:rPr>
          <w:noProof/>
          <w:lang w:val="ro-RO"/>
        </w:rPr>
        <w:t>OUG nr. 57/ 2</w:t>
      </w:r>
      <w:r>
        <w:rPr>
          <w:noProof/>
          <w:lang w:val="ro-RO"/>
        </w:rPr>
        <w:t xml:space="preserve">019 privind Codul administrativ </w:t>
      </w:r>
      <w:r w:rsidRPr="009A6BA2">
        <w:rPr>
          <w:noProof/>
          <w:lang w:val="ro-RO"/>
        </w:rPr>
        <w:t xml:space="preserve"> </w:t>
      </w:r>
      <w:r>
        <w:rPr>
          <w:noProof/>
          <w:lang w:val="ro-RO"/>
        </w:rPr>
        <w:t xml:space="preserve">publicată în Monitorul Oficial nr. 555 din 05 iulie 2019, </w:t>
      </w:r>
      <w:r w:rsidRPr="009A6BA2">
        <w:rPr>
          <w:noProof/>
          <w:lang w:val="ro-RO"/>
        </w:rPr>
        <w:t>cu modificările și completările ulterioare</w:t>
      </w:r>
      <w:r>
        <w:rPr>
          <w:noProof/>
          <w:lang w:val="ro-RO"/>
        </w:rPr>
        <w:t>,</w:t>
      </w:r>
    </w:p>
    <w:p w:rsidR="009A7887" w:rsidRDefault="009A7887" w:rsidP="009A7887">
      <w:pPr>
        <w:pStyle w:val="ListParagraph"/>
        <w:rPr>
          <w:noProof/>
          <w:u w:val="single"/>
          <w:lang w:val="ro-RO"/>
        </w:rPr>
      </w:pPr>
    </w:p>
    <w:p w:rsidR="00C5282E" w:rsidRDefault="00C5282E" w:rsidP="009A7887">
      <w:pPr>
        <w:pStyle w:val="NoSpacing"/>
        <w:numPr>
          <w:ilvl w:val="0"/>
          <w:numId w:val="13"/>
        </w:numPr>
        <w:ind w:left="426"/>
        <w:jc w:val="both"/>
        <w:rPr>
          <w:rFonts w:ascii="Times New Roman" w:hAnsi="Times New Roman"/>
          <w:noProof/>
          <w:sz w:val="24"/>
          <w:szCs w:val="24"/>
        </w:rPr>
      </w:pPr>
      <w:r w:rsidRPr="001C2139">
        <w:rPr>
          <w:rFonts w:ascii="Times New Roman" w:hAnsi="Times New Roman"/>
          <w:noProof/>
          <w:sz w:val="24"/>
          <w:szCs w:val="24"/>
          <w:lang w:eastAsia="ar-SA"/>
        </w:rPr>
        <w:t>Legea nr. 319/2006 a s</w:t>
      </w:r>
      <w:r>
        <w:rPr>
          <w:rFonts w:ascii="Times New Roman" w:hAnsi="Times New Roman"/>
          <w:noProof/>
          <w:sz w:val="24"/>
          <w:szCs w:val="24"/>
          <w:lang w:eastAsia="ar-SA"/>
        </w:rPr>
        <w:t>ecurităţii şi sănătăţii în muncă</w:t>
      </w:r>
      <w:r w:rsidRPr="001C2139">
        <w:rPr>
          <w:rFonts w:ascii="Times New Roman" w:hAnsi="Times New Roman"/>
          <w:noProof/>
          <w:sz w:val="24"/>
          <w:szCs w:val="24"/>
          <w:lang w:eastAsia="ar-SA"/>
        </w:rPr>
        <w:t xml:space="preserve">  publicată în Monitorul Oficial nr. 646 din 26 iulie 2006, modificată prin Legea nr. 51/2012 - publicată în Monitorul Oficial nr. 182 din 21 martie 2012</w:t>
      </w:r>
    </w:p>
    <w:p w:rsidR="009A7887" w:rsidRDefault="009A7887" w:rsidP="009A7887">
      <w:pPr>
        <w:pStyle w:val="ListParagraph"/>
        <w:rPr>
          <w:noProof/>
        </w:rPr>
      </w:pPr>
    </w:p>
    <w:p w:rsidR="0099333A" w:rsidRPr="001C2139" w:rsidRDefault="0099333A" w:rsidP="009A7887">
      <w:pPr>
        <w:pStyle w:val="NoSpacing"/>
        <w:jc w:val="both"/>
        <w:rPr>
          <w:rFonts w:ascii="Times New Roman" w:hAnsi="Times New Roman"/>
          <w:noProof/>
          <w:sz w:val="24"/>
          <w:szCs w:val="24"/>
        </w:rPr>
      </w:pPr>
    </w:p>
    <w:p w:rsidR="00DE076C" w:rsidRPr="001C2139" w:rsidRDefault="00DE076C" w:rsidP="00DE076C">
      <w:pPr>
        <w:jc w:val="center"/>
        <w:rPr>
          <w:b/>
          <w:noProof/>
          <w:u w:val="single"/>
          <w:lang w:val="ro-RO"/>
        </w:rPr>
      </w:pPr>
      <w:r w:rsidRPr="001C2139">
        <w:rPr>
          <w:b/>
          <w:noProof/>
          <w:u w:val="single"/>
          <w:lang w:val="ro-RO"/>
        </w:rPr>
        <w:t>TEMATICĂ</w:t>
      </w:r>
    </w:p>
    <w:p w:rsidR="00F35757" w:rsidRDefault="00F35757" w:rsidP="00F35757">
      <w:pPr>
        <w:jc w:val="center"/>
        <w:rPr>
          <w:i/>
          <w:noProof/>
          <w:lang w:val="ro-RO"/>
        </w:rPr>
      </w:pPr>
      <w:r w:rsidRPr="001C2139">
        <w:rPr>
          <w:noProof/>
          <w:lang w:val="ro-RO"/>
        </w:rPr>
        <w:t xml:space="preserve">pentru ocuparea prin </w:t>
      </w:r>
      <w:r w:rsidRPr="001C2139">
        <w:rPr>
          <w:color w:val="000000"/>
          <w:lang w:val="ro-RO"/>
        </w:rPr>
        <w:t>concurs a funcţiei contractuale de execuție vacante pe</w:t>
      </w:r>
      <w:r w:rsidRPr="001C2139">
        <w:rPr>
          <w:color w:val="FF0000"/>
          <w:lang w:val="ro-RO"/>
        </w:rPr>
        <w:t xml:space="preserve"> </w:t>
      </w:r>
      <w:r w:rsidRPr="001C2139">
        <w:rPr>
          <w:lang w:val="ro-RO"/>
        </w:rPr>
        <w:t xml:space="preserve">durată determinată de </w:t>
      </w:r>
      <w:r>
        <w:rPr>
          <w:lang w:val="ro-RO"/>
        </w:rPr>
        <w:t>îngrijitor, studii M/G, grad profesional debutant</w:t>
      </w:r>
      <w:r w:rsidRPr="001C2139">
        <w:rPr>
          <w:lang w:val="ro-RO"/>
        </w:rPr>
        <w:t xml:space="preserve"> – 1 post</w:t>
      </w:r>
      <w:r w:rsidRPr="001C2139">
        <w:rPr>
          <w:color w:val="000000"/>
          <w:lang w:val="ro-RO"/>
        </w:rPr>
        <w:t xml:space="preserve"> de la </w:t>
      </w:r>
      <w:r w:rsidRPr="001C2139">
        <w:rPr>
          <w:i/>
          <w:lang w:val="pt-BR"/>
        </w:rPr>
        <w:t>Serviciul Social de Zi “</w:t>
      </w:r>
      <w:r w:rsidRPr="001C2139">
        <w:rPr>
          <w:i/>
          <w:noProof/>
          <w:lang w:val="ro-RO"/>
        </w:rPr>
        <w:t>„Centru integrat pentru protecția copiilor cu risc social din satul Buda, comuna Blăgești, județul Bacău”</w:t>
      </w:r>
      <w:r>
        <w:rPr>
          <w:i/>
          <w:noProof/>
          <w:lang w:val="ro-RO"/>
        </w:rPr>
        <w:t xml:space="preserve">, </w:t>
      </w:r>
    </w:p>
    <w:p w:rsidR="00F35757" w:rsidRDefault="00F35757" w:rsidP="00F35757">
      <w:pPr>
        <w:jc w:val="center"/>
        <w:rPr>
          <w:i/>
          <w:noProof/>
          <w:lang w:val="ro-RO"/>
        </w:rPr>
      </w:pPr>
      <w:r>
        <w:rPr>
          <w:i/>
          <w:noProof/>
          <w:lang w:val="ro-RO"/>
        </w:rPr>
        <w:t>C</w:t>
      </w:r>
      <w:r w:rsidRPr="001C2139">
        <w:rPr>
          <w:i/>
          <w:noProof/>
          <w:lang w:val="ro-RO"/>
        </w:rPr>
        <w:t>od serviciu social 8891 CZ-C-II</w:t>
      </w:r>
    </w:p>
    <w:p w:rsidR="00DE076C" w:rsidRPr="001C2139" w:rsidRDefault="00DE076C" w:rsidP="00DE076C">
      <w:pPr>
        <w:jc w:val="both"/>
        <w:rPr>
          <w:noProof/>
          <w:lang w:val="ro-RO"/>
        </w:rPr>
      </w:pPr>
    </w:p>
    <w:p w:rsidR="009A7887" w:rsidRPr="00F35757" w:rsidRDefault="00F35757" w:rsidP="009A7887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noProof/>
          <w:sz w:val="24"/>
          <w:szCs w:val="24"/>
          <w:lang w:eastAsia="ar-SA"/>
        </w:rPr>
      </w:pPr>
      <w:r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 xml:space="preserve">Art. 1, art. 30, art. 32, art. 37 – 39, art. 49 – 51 și art. 54 din </w:t>
      </w:r>
      <w:r w:rsidR="009A7887"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 xml:space="preserve">Ordinul nr. 119/2014 </w:t>
      </w:r>
      <w:r w:rsidR="009A7887" w:rsidRPr="00F35757">
        <w:rPr>
          <w:rFonts w:ascii="Times New Roman" w:hAnsi="Times New Roman" w:cs="Times New Roman"/>
          <w:noProof/>
          <w:sz w:val="24"/>
          <w:szCs w:val="24"/>
        </w:rPr>
        <w:t xml:space="preserve">pentru aprobarea Normelor de igienă și sănătate publică privind mediul de viață și populație actualizat, </w:t>
      </w:r>
      <w:r w:rsidR="009A7887"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>publicat în Monitorul Oficial nr. 127 din 21 februarie 2014,</w:t>
      </w:r>
      <w:r w:rsidR="009A7887" w:rsidRPr="00F35757">
        <w:rPr>
          <w:rFonts w:ascii="Times New Roman" w:hAnsi="Times New Roman" w:cs="Times New Roman"/>
          <w:b/>
          <w:bCs/>
          <w:noProof/>
          <w:sz w:val="24"/>
          <w:szCs w:val="24"/>
          <w:lang w:eastAsia="ar-SA"/>
        </w:rPr>
        <w:t xml:space="preserve"> </w:t>
      </w:r>
      <w:r w:rsidR="009A7887" w:rsidRPr="00F35757">
        <w:rPr>
          <w:rFonts w:ascii="Times New Roman" w:hAnsi="Times New Roman" w:cs="Times New Roman"/>
          <w:bCs/>
          <w:noProof/>
          <w:sz w:val="24"/>
          <w:szCs w:val="24"/>
          <w:lang w:eastAsia="ar-SA"/>
        </w:rPr>
        <w:t>cu modificările și completările ulterioare;</w:t>
      </w:r>
    </w:p>
    <w:p w:rsidR="009A7887" w:rsidRPr="009A7887" w:rsidRDefault="009A7887" w:rsidP="009A7887">
      <w:pPr>
        <w:pStyle w:val="NoSpacing"/>
        <w:ind w:left="786"/>
        <w:jc w:val="both"/>
        <w:rPr>
          <w:rFonts w:ascii="Times New Roman" w:hAnsi="Times New Roman" w:cs="Times New Roman"/>
          <w:noProof/>
          <w:sz w:val="24"/>
          <w:szCs w:val="24"/>
          <w:lang w:eastAsia="ar-SA"/>
        </w:rPr>
      </w:pPr>
    </w:p>
    <w:p w:rsidR="00C5282E" w:rsidRDefault="00C5282E" w:rsidP="009A7887">
      <w:pPr>
        <w:pStyle w:val="ListParagraph"/>
        <w:numPr>
          <w:ilvl w:val="0"/>
          <w:numId w:val="14"/>
        </w:numPr>
        <w:jc w:val="both"/>
        <w:rPr>
          <w:noProof/>
          <w:lang w:val="ro-RO" w:eastAsia="ar-SA"/>
        </w:rPr>
      </w:pPr>
      <w:r w:rsidRPr="00900C4B">
        <w:rPr>
          <w:noProof/>
          <w:lang w:val="ro-RO"/>
        </w:rPr>
        <w:t xml:space="preserve">Partea a VI-a, TITLUL III: Personalul contractual din autorităţile şi instituţiile publice din OUG nr. 57/ 2019 privind Codul administrativ, </w:t>
      </w:r>
      <w:r>
        <w:rPr>
          <w:noProof/>
          <w:lang w:val="ro-RO"/>
        </w:rPr>
        <w:t xml:space="preserve">publicată în Monitorul Oficial nr. 555 din 05 iulie 2019, </w:t>
      </w:r>
      <w:r w:rsidRPr="00900C4B">
        <w:rPr>
          <w:noProof/>
          <w:lang w:val="ro-RO"/>
        </w:rPr>
        <w:t>cu modificările și completările ulterioare;</w:t>
      </w:r>
    </w:p>
    <w:p w:rsidR="009A7887" w:rsidRPr="009A7887" w:rsidRDefault="009A7887" w:rsidP="009A7887">
      <w:pPr>
        <w:pStyle w:val="ListParagraph"/>
        <w:rPr>
          <w:noProof/>
          <w:lang w:val="ro-RO" w:eastAsia="ar-SA"/>
        </w:rPr>
      </w:pPr>
    </w:p>
    <w:p w:rsidR="00C5282E" w:rsidRDefault="00C5282E" w:rsidP="009A7887">
      <w:pPr>
        <w:pStyle w:val="ListParagraph"/>
        <w:numPr>
          <w:ilvl w:val="0"/>
          <w:numId w:val="14"/>
        </w:numPr>
        <w:jc w:val="both"/>
        <w:rPr>
          <w:noProof/>
          <w:lang w:val="ro-RO" w:eastAsia="ar-SA"/>
        </w:rPr>
      </w:pPr>
      <w:r w:rsidRPr="00F7397C">
        <w:rPr>
          <w:bCs/>
          <w:noProof/>
          <w:lang w:val="ro-RO" w:eastAsia="ar-SA"/>
        </w:rPr>
        <w:t>Capitolul IV</w:t>
      </w:r>
      <w:r w:rsidRPr="00F7397C">
        <w:rPr>
          <w:noProof/>
          <w:lang w:val="ro-RO" w:eastAsia="ar-SA"/>
        </w:rPr>
        <w:t xml:space="preserve"> - Obligațiile lucrătorilor </w:t>
      </w:r>
      <w:r>
        <w:rPr>
          <w:noProof/>
          <w:lang w:val="ro-RO" w:eastAsia="ar-SA"/>
        </w:rPr>
        <w:t xml:space="preserve">din </w:t>
      </w:r>
      <w:r w:rsidRPr="00F7397C">
        <w:rPr>
          <w:noProof/>
          <w:lang w:val="ro-RO" w:eastAsia="ar-SA"/>
        </w:rPr>
        <w:t>Legea nr. 319/2006 a securităţii şi sănătăţii în munca  publicată în Monitorul Oficial nr. 646 din 26 iulie 2006, modificată prin Legea nr. 51/2012 - publicată în Monitorul Oficial nr. 182 din 21 martie 2012</w:t>
      </w:r>
    </w:p>
    <w:p w:rsidR="009A7887" w:rsidRDefault="009A7887" w:rsidP="009A7887">
      <w:pPr>
        <w:pStyle w:val="ListParagraph"/>
        <w:ind w:left="786"/>
        <w:jc w:val="both"/>
        <w:rPr>
          <w:noProof/>
          <w:lang w:val="ro-RO" w:eastAsia="ar-SA"/>
        </w:rPr>
      </w:pPr>
    </w:p>
    <w:p w:rsidR="005C4526" w:rsidRDefault="005C4526" w:rsidP="009A7887">
      <w:pPr>
        <w:pStyle w:val="ListParagraph"/>
        <w:ind w:left="786"/>
        <w:jc w:val="both"/>
        <w:rPr>
          <w:noProof/>
          <w:lang w:val="ro-RO" w:eastAsia="ar-SA"/>
        </w:rPr>
      </w:pPr>
    </w:p>
    <w:p w:rsidR="005C4526" w:rsidRDefault="005C4526" w:rsidP="009A7887">
      <w:pPr>
        <w:pStyle w:val="ListParagraph"/>
        <w:ind w:left="786"/>
        <w:jc w:val="both"/>
        <w:rPr>
          <w:noProof/>
          <w:lang w:val="ro-RO" w:eastAsia="ar-SA"/>
        </w:rPr>
      </w:pPr>
    </w:p>
    <w:p w:rsidR="00DE076C" w:rsidRDefault="00DE076C" w:rsidP="00DE076C">
      <w:pPr>
        <w:jc w:val="both"/>
        <w:rPr>
          <w:noProof/>
          <w:lang w:val="ro-RO"/>
        </w:rPr>
      </w:pPr>
      <w:r w:rsidRPr="001C2139">
        <w:rPr>
          <w:noProof/>
          <w:lang w:val="ro-RO"/>
        </w:rPr>
        <w:t>*La studierea actelor normative din bibliografie, candidații au obligația să cunoască toate modificările, completările și republicările intervenite până la data concursului.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3"/>
        <w:gridCol w:w="5094"/>
      </w:tblGrid>
      <w:tr w:rsidR="0086677D" w:rsidTr="005C4526">
        <w:tc>
          <w:tcPr>
            <w:tcW w:w="5093" w:type="dxa"/>
            <w:vAlign w:val="center"/>
          </w:tcPr>
          <w:p w:rsidR="0086677D" w:rsidRDefault="005C4526" w:rsidP="005C4526">
            <w:pPr>
              <w:jc w:val="center"/>
              <w:rPr>
                <w:b/>
                <w:noProof/>
                <w:lang w:val="ro-RO"/>
              </w:rPr>
            </w:pPr>
            <w:r>
              <w:rPr>
                <w:b/>
                <w:noProof/>
                <w:lang w:val="ro-RO"/>
              </w:rPr>
              <w:t>Aprobat,</w:t>
            </w:r>
          </w:p>
          <w:p w:rsidR="005C4526" w:rsidRPr="005C4526" w:rsidRDefault="005C4526" w:rsidP="005C4526">
            <w:pPr>
              <w:jc w:val="center"/>
              <w:rPr>
                <w:noProof/>
                <w:lang w:val="ro-RO"/>
              </w:rPr>
            </w:pPr>
            <w:r w:rsidRPr="005C4526">
              <w:rPr>
                <w:noProof/>
                <w:lang w:val="ro-RO"/>
              </w:rPr>
              <w:t>Primarul comunei Blăgești</w:t>
            </w:r>
          </w:p>
          <w:p w:rsidR="005C4526" w:rsidRDefault="005C4526" w:rsidP="005C4526">
            <w:pPr>
              <w:jc w:val="center"/>
              <w:rPr>
                <w:noProof/>
                <w:lang w:val="ro-RO"/>
              </w:rPr>
            </w:pPr>
            <w:r w:rsidRPr="005C4526">
              <w:rPr>
                <w:noProof/>
                <w:lang w:val="ro-RO"/>
              </w:rPr>
              <w:t>Laurențiu MUNTEANU</w:t>
            </w:r>
          </w:p>
        </w:tc>
        <w:tc>
          <w:tcPr>
            <w:tcW w:w="5094" w:type="dxa"/>
            <w:vAlign w:val="center"/>
          </w:tcPr>
          <w:p w:rsidR="0086677D" w:rsidRDefault="0086677D" w:rsidP="005C4526">
            <w:pPr>
              <w:jc w:val="center"/>
              <w:rPr>
                <w:b/>
                <w:noProof/>
                <w:lang w:val="ro-RO"/>
              </w:rPr>
            </w:pPr>
            <w:r w:rsidRPr="0086677D">
              <w:rPr>
                <w:b/>
                <w:noProof/>
                <w:lang w:val="ro-RO"/>
              </w:rPr>
              <w:t>Manager proiect</w:t>
            </w:r>
            <w:r w:rsidR="005C4526">
              <w:rPr>
                <w:b/>
                <w:noProof/>
                <w:lang w:val="ro-RO"/>
              </w:rPr>
              <w:t xml:space="preserve"> </w:t>
            </w:r>
            <w:r w:rsidR="005C4526" w:rsidRPr="001C2139">
              <w:rPr>
                <w:i/>
                <w:noProof/>
                <w:lang w:val="ro-RO"/>
              </w:rPr>
              <w:t>„Centru integrat pentru protecția copiilor cu risc social din satul Buda, comuna Blăgești, județul Bacău”</w:t>
            </w:r>
            <w:r w:rsidR="005C4526">
              <w:rPr>
                <w:i/>
                <w:noProof/>
                <w:lang w:val="ro-RO"/>
              </w:rPr>
              <w:t>,</w:t>
            </w:r>
          </w:p>
          <w:p w:rsidR="0086677D" w:rsidRDefault="0086677D" w:rsidP="005C4526">
            <w:pPr>
              <w:jc w:val="center"/>
              <w:rPr>
                <w:noProof/>
                <w:lang w:val="ro-RO"/>
              </w:rPr>
            </w:pPr>
            <w:r>
              <w:rPr>
                <w:noProof/>
                <w:lang w:val="ro-RO"/>
              </w:rPr>
              <w:t>Mihăița-Andrei</w:t>
            </w:r>
            <w:r w:rsidR="005C4526">
              <w:rPr>
                <w:noProof/>
                <w:lang w:val="ro-RO"/>
              </w:rPr>
              <w:t xml:space="preserve"> MAZILU</w:t>
            </w:r>
          </w:p>
        </w:tc>
      </w:tr>
    </w:tbl>
    <w:p w:rsidR="005C4526" w:rsidRDefault="005C4526" w:rsidP="005C4526">
      <w:pPr>
        <w:rPr>
          <w:noProof/>
          <w:sz w:val="20"/>
          <w:szCs w:val="20"/>
          <w:lang w:val="ro-RO"/>
        </w:rPr>
      </w:pPr>
    </w:p>
    <w:p w:rsidR="005C4526" w:rsidRDefault="005C4526" w:rsidP="005C4526">
      <w:pPr>
        <w:rPr>
          <w:noProof/>
          <w:sz w:val="20"/>
          <w:szCs w:val="20"/>
          <w:lang w:val="ro-RO"/>
        </w:rPr>
      </w:pPr>
    </w:p>
    <w:p w:rsidR="005C4526" w:rsidRDefault="005C4526" w:rsidP="005C4526">
      <w:pPr>
        <w:rPr>
          <w:noProof/>
          <w:sz w:val="20"/>
          <w:szCs w:val="20"/>
          <w:lang w:val="ro-RO"/>
        </w:rPr>
      </w:pPr>
    </w:p>
    <w:p w:rsidR="005C4526" w:rsidRDefault="005C4526" w:rsidP="005C4526">
      <w:pPr>
        <w:rPr>
          <w:noProof/>
          <w:sz w:val="20"/>
          <w:szCs w:val="20"/>
          <w:lang w:val="ro-RO"/>
        </w:rPr>
      </w:pPr>
    </w:p>
    <w:p w:rsidR="0006788A" w:rsidRDefault="0006788A" w:rsidP="005C4526">
      <w:pPr>
        <w:rPr>
          <w:noProof/>
          <w:sz w:val="20"/>
          <w:szCs w:val="20"/>
          <w:lang w:val="ro-RO"/>
        </w:rPr>
      </w:pPr>
    </w:p>
    <w:p w:rsidR="00E86D69" w:rsidRPr="005C4526" w:rsidRDefault="005C4526" w:rsidP="005C4526">
      <w:pPr>
        <w:rPr>
          <w:noProof/>
          <w:sz w:val="20"/>
          <w:szCs w:val="20"/>
          <w:lang w:val="ro-RO"/>
        </w:rPr>
      </w:pPr>
      <w:r>
        <w:rPr>
          <w:noProof/>
          <w:sz w:val="20"/>
          <w:szCs w:val="20"/>
          <w:lang w:val="ro-RO"/>
        </w:rPr>
        <w:t>C.O</w:t>
      </w:r>
      <w:r w:rsidRPr="005C4526">
        <w:rPr>
          <w:noProof/>
          <w:sz w:val="20"/>
          <w:szCs w:val="20"/>
          <w:lang w:val="ro-RO"/>
        </w:rPr>
        <w:t>./C.O./1 ex.</w:t>
      </w:r>
    </w:p>
    <w:sectPr w:rsidR="00E86D69" w:rsidRPr="005C4526" w:rsidSect="001C2139">
      <w:pgSz w:w="12240" w:h="15840"/>
      <w:pgMar w:top="851" w:right="851" w:bottom="85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76E4D"/>
    <w:multiLevelType w:val="hybridMultilevel"/>
    <w:tmpl w:val="CCBAAB06"/>
    <w:lvl w:ilvl="0" w:tplc="CEE48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35ABC"/>
    <w:multiLevelType w:val="hybridMultilevel"/>
    <w:tmpl w:val="E288F7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B05AE8"/>
    <w:multiLevelType w:val="hybridMultilevel"/>
    <w:tmpl w:val="55B0B1BC"/>
    <w:lvl w:ilvl="0" w:tplc="E75656F0">
      <w:start w:val="1"/>
      <w:numFmt w:val="decimal"/>
      <w:lvlText w:val="%1."/>
      <w:lvlJc w:val="left"/>
      <w:pPr>
        <w:ind w:left="786" w:hanging="360"/>
      </w:pPr>
      <w:rPr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974E09"/>
    <w:multiLevelType w:val="hybridMultilevel"/>
    <w:tmpl w:val="CCBAAB06"/>
    <w:lvl w:ilvl="0" w:tplc="CEE48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B8303D"/>
    <w:multiLevelType w:val="hybridMultilevel"/>
    <w:tmpl w:val="B9AEF3A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F96B44"/>
    <w:multiLevelType w:val="hybridMultilevel"/>
    <w:tmpl w:val="4D2C24B6"/>
    <w:lvl w:ilvl="0" w:tplc="CEE48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DC6F14"/>
    <w:multiLevelType w:val="hybridMultilevel"/>
    <w:tmpl w:val="B9AEF3A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90A2C59"/>
    <w:multiLevelType w:val="hybridMultilevel"/>
    <w:tmpl w:val="CCBAAB06"/>
    <w:lvl w:ilvl="0" w:tplc="CEE48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CF58A7"/>
    <w:multiLevelType w:val="hybridMultilevel"/>
    <w:tmpl w:val="55B0B1BC"/>
    <w:lvl w:ilvl="0" w:tplc="E75656F0">
      <w:start w:val="1"/>
      <w:numFmt w:val="decimal"/>
      <w:lvlText w:val="%1."/>
      <w:lvlJc w:val="left"/>
      <w:pPr>
        <w:ind w:left="786" w:hanging="360"/>
      </w:pPr>
      <w:rPr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5B93562"/>
    <w:multiLevelType w:val="hybridMultilevel"/>
    <w:tmpl w:val="5424781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DA177DC"/>
    <w:multiLevelType w:val="hybridMultilevel"/>
    <w:tmpl w:val="5424781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F805BC4"/>
    <w:multiLevelType w:val="hybridMultilevel"/>
    <w:tmpl w:val="55B0B1BC"/>
    <w:lvl w:ilvl="0" w:tplc="E75656F0">
      <w:start w:val="1"/>
      <w:numFmt w:val="decimal"/>
      <w:lvlText w:val="%1."/>
      <w:lvlJc w:val="left"/>
      <w:pPr>
        <w:ind w:left="1080" w:hanging="360"/>
      </w:pPr>
      <w:rPr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B651C1C"/>
    <w:multiLevelType w:val="hybridMultilevel"/>
    <w:tmpl w:val="B9AEF3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8E26AB"/>
    <w:multiLevelType w:val="hybridMultilevel"/>
    <w:tmpl w:val="30D83A6A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CA12C92"/>
    <w:multiLevelType w:val="hybridMultilevel"/>
    <w:tmpl w:val="CCBAAB06"/>
    <w:lvl w:ilvl="0" w:tplc="CEE48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651CFE"/>
    <w:multiLevelType w:val="hybridMultilevel"/>
    <w:tmpl w:val="769A4E3E"/>
    <w:lvl w:ilvl="0" w:tplc="355097F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9"/>
  </w:num>
  <w:num w:numId="5">
    <w:abstractNumId w:val="5"/>
  </w:num>
  <w:num w:numId="6">
    <w:abstractNumId w:val="10"/>
  </w:num>
  <w:num w:numId="7">
    <w:abstractNumId w:val="13"/>
  </w:num>
  <w:num w:numId="8">
    <w:abstractNumId w:val="3"/>
  </w:num>
  <w:num w:numId="9">
    <w:abstractNumId w:val="4"/>
  </w:num>
  <w:num w:numId="10">
    <w:abstractNumId w:val="11"/>
  </w:num>
  <w:num w:numId="11">
    <w:abstractNumId w:val="6"/>
  </w:num>
  <w:num w:numId="12">
    <w:abstractNumId w:val="8"/>
  </w:num>
  <w:num w:numId="13">
    <w:abstractNumId w:val="12"/>
  </w:num>
  <w:num w:numId="14">
    <w:abstractNumId w:val="2"/>
  </w:num>
  <w:num w:numId="15">
    <w:abstractNumId w:val="14"/>
  </w:num>
  <w:num w:numId="16">
    <w:abstractNumId w:val="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1C7"/>
    <w:rsid w:val="00035A8E"/>
    <w:rsid w:val="0006788A"/>
    <w:rsid w:val="001C2139"/>
    <w:rsid w:val="001E2215"/>
    <w:rsid w:val="002458BD"/>
    <w:rsid w:val="00304C10"/>
    <w:rsid w:val="00317786"/>
    <w:rsid w:val="003839DB"/>
    <w:rsid w:val="005079BE"/>
    <w:rsid w:val="005C4526"/>
    <w:rsid w:val="006F1CF4"/>
    <w:rsid w:val="007157DD"/>
    <w:rsid w:val="00724E6F"/>
    <w:rsid w:val="00781BEB"/>
    <w:rsid w:val="007A2650"/>
    <w:rsid w:val="007B0AC3"/>
    <w:rsid w:val="0081400F"/>
    <w:rsid w:val="0086677D"/>
    <w:rsid w:val="00900C4B"/>
    <w:rsid w:val="009100FE"/>
    <w:rsid w:val="0092706C"/>
    <w:rsid w:val="00983762"/>
    <w:rsid w:val="0099333A"/>
    <w:rsid w:val="009A6BA2"/>
    <w:rsid w:val="009A6CF6"/>
    <w:rsid w:val="009A7887"/>
    <w:rsid w:val="009D272F"/>
    <w:rsid w:val="009E6109"/>
    <w:rsid w:val="009E616E"/>
    <w:rsid w:val="00A51FD8"/>
    <w:rsid w:val="00B551C7"/>
    <w:rsid w:val="00C5282E"/>
    <w:rsid w:val="00D17A49"/>
    <w:rsid w:val="00DE076C"/>
    <w:rsid w:val="00E1315A"/>
    <w:rsid w:val="00E86D69"/>
    <w:rsid w:val="00F35757"/>
    <w:rsid w:val="00F7397C"/>
    <w:rsid w:val="00FA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1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link w:val="NoSpacing"/>
    <w:locked/>
    <w:rsid w:val="001C2139"/>
    <w:rPr>
      <w:rFonts w:ascii="Calibri" w:hAnsi="Calibri" w:cs="Calibri"/>
      <w:lang w:val="ro-RO" w:eastAsia="ro-RO"/>
    </w:rPr>
  </w:style>
  <w:style w:type="paragraph" w:styleId="NoSpacing">
    <w:name w:val="No Spacing"/>
    <w:link w:val="NoSpacingChar"/>
    <w:qFormat/>
    <w:rsid w:val="001C2139"/>
    <w:pPr>
      <w:spacing w:after="0" w:line="240" w:lineRule="auto"/>
    </w:pPr>
    <w:rPr>
      <w:rFonts w:ascii="Calibri" w:hAnsi="Calibri" w:cs="Calibri"/>
      <w:lang w:val="ro-RO" w:eastAsia="ro-RO"/>
    </w:rPr>
  </w:style>
  <w:style w:type="paragraph" w:styleId="ListParagraph">
    <w:name w:val="List Paragraph"/>
    <w:basedOn w:val="Normal"/>
    <w:uiPriority w:val="34"/>
    <w:qFormat/>
    <w:rsid w:val="00F739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26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650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67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1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link w:val="NoSpacing"/>
    <w:locked/>
    <w:rsid w:val="001C2139"/>
    <w:rPr>
      <w:rFonts w:ascii="Calibri" w:hAnsi="Calibri" w:cs="Calibri"/>
      <w:lang w:val="ro-RO" w:eastAsia="ro-RO"/>
    </w:rPr>
  </w:style>
  <w:style w:type="paragraph" w:styleId="NoSpacing">
    <w:name w:val="No Spacing"/>
    <w:link w:val="NoSpacingChar"/>
    <w:qFormat/>
    <w:rsid w:val="001C2139"/>
    <w:pPr>
      <w:spacing w:after="0" w:line="240" w:lineRule="auto"/>
    </w:pPr>
    <w:rPr>
      <w:rFonts w:ascii="Calibri" w:hAnsi="Calibri" w:cs="Calibri"/>
      <w:lang w:val="ro-RO" w:eastAsia="ro-RO"/>
    </w:rPr>
  </w:style>
  <w:style w:type="paragraph" w:styleId="ListParagraph">
    <w:name w:val="List Paragraph"/>
    <w:basedOn w:val="Normal"/>
    <w:uiPriority w:val="34"/>
    <w:qFormat/>
    <w:rsid w:val="00F7397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26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650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67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76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4AD51-33EB-4C65-A006-C29E3B350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4</Pages>
  <Words>1705</Words>
  <Characters>9720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</cp:revision>
  <cp:lastPrinted>2026-05-12T11:43:00Z</cp:lastPrinted>
  <dcterms:created xsi:type="dcterms:W3CDTF">2026-04-15T10:40:00Z</dcterms:created>
  <dcterms:modified xsi:type="dcterms:W3CDTF">2026-05-12T11:43:00Z</dcterms:modified>
</cp:coreProperties>
</file>